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E97" w:rsidRDefault="00C11E97" w:rsidP="00C11E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C11E97" w:rsidRDefault="00C11E97" w:rsidP="00C11E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C11E97" w:rsidRDefault="00C11E97" w:rsidP="00C11E9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C11E97" w:rsidRPr="00751233" w:rsidRDefault="00CB5C8D" w:rsidP="00C11E97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Группа 283  КМТШИ</w:t>
      </w:r>
    </w:p>
    <w:p w:rsidR="00C11E97" w:rsidRDefault="00C11E97" w:rsidP="00C11E97">
      <w:pPr>
        <w:pStyle w:val="a3"/>
        <w:spacing w:before="0" w:beforeAutospacing="0" w:after="0" w:afterAutospacing="0" w:line="271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Предмет:</w:t>
      </w:r>
      <w:r w:rsidRPr="00CE4E41">
        <w:rPr>
          <w:b/>
          <w:bCs/>
          <w:sz w:val="28"/>
          <w:szCs w:val="28"/>
        </w:rPr>
        <w:t xml:space="preserve">  Русский язык и культура речи.</w:t>
      </w:r>
    </w:p>
    <w:p w:rsidR="00C11E97" w:rsidRDefault="00C11E97" w:rsidP="00C11E97">
      <w:pPr>
        <w:pStyle w:val="a3"/>
        <w:spacing w:before="0" w:beforeAutospacing="0" w:after="0" w:afterAutospacing="0" w:line="271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Дата: </w:t>
      </w:r>
      <w:r w:rsidR="00CB5C8D">
        <w:rPr>
          <w:b/>
          <w:bCs/>
          <w:sz w:val="28"/>
          <w:szCs w:val="28"/>
        </w:rPr>
        <w:t>на 3сентября</w:t>
      </w:r>
      <w:r w:rsidR="00B04050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2020</w:t>
      </w:r>
      <w:r w:rsidR="002A1058">
        <w:rPr>
          <w:b/>
          <w:bCs/>
          <w:sz w:val="28"/>
          <w:szCs w:val="28"/>
        </w:rPr>
        <w:t xml:space="preserve"> </w:t>
      </w:r>
    </w:p>
    <w:p w:rsidR="00C11E97" w:rsidRDefault="00C11E97" w:rsidP="00C11E97">
      <w:pPr>
        <w:pStyle w:val="a3"/>
        <w:spacing w:before="0" w:beforeAutospacing="0" w:after="0" w:afterAutospacing="0" w:line="271" w:lineRule="atLeast"/>
        <w:ind w:left="720"/>
      </w:pPr>
      <w:r w:rsidRPr="00751233">
        <w:rPr>
          <w:b/>
          <w:bCs/>
          <w:sz w:val="28"/>
          <w:szCs w:val="28"/>
        </w:rPr>
        <w:t xml:space="preserve"> </w:t>
      </w:r>
      <w:r w:rsidRPr="00CE4E41">
        <w:rPr>
          <w:b/>
          <w:bCs/>
          <w:sz w:val="28"/>
          <w:szCs w:val="28"/>
        </w:rPr>
        <w:t>Преподаватель: Ященко М.А.</w:t>
      </w:r>
      <w:r>
        <w:rPr>
          <w:b/>
          <w:bCs/>
          <w:sz w:val="28"/>
          <w:szCs w:val="28"/>
        </w:rPr>
        <w:t xml:space="preserve"> </w:t>
      </w:r>
    </w:p>
    <w:p w:rsidR="00C11E97" w:rsidRPr="00861A6B" w:rsidRDefault="00C11E97" w:rsidP="00C11E97">
      <w:pPr>
        <w:pStyle w:val="a3"/>
        <w:spacing w:before="0" w:beforeAutospacing="0" w:after="0" w:afterAutospacing="0" w:line="271" w:lineRule="atLeast"/>
        <w:ind w:left="720"/>
        <w:rPr>
          <w:sz w:val="28"/>
          <w:szCs w:val="28"/>
        </w:rPr>
      </w:pPr>
      <w:r w:rsidRPr="00861A6B">
        <w:rPr>
          <w:sz w:val="28"/>
          <w:szCs w:val="28"/>
        </w:rPr>
        <w:t xml:space="preserve">Ответы направлять на электронную почту: </w:t>
      </w:r>
      <w:proofErr w:type="spellStart"/>
      <w:r w:rsidRPr="00861A6B">
        <w:rPr>
          <w:sz w:val="28"/>
          <w:szCs w:val="28"/>
          <w:lang w:val="en-US"/>
        </w:rPr>
        <w:t>mayaschenko</w:t>
      </w:r>
      <w:proofErr w:type="spellEnd"/>
      <w:r w:rsidRPr="00861A6B">
        <w:rPr>
          <w:sz w:val="28"/>
          <w:szCs w:val="28"/>
        </w:rPr>
        <w:t>1808@</w:t>
      </w:r>
      <w:proofErr w:type="spellStart"/>
      <w:r w:rsidRPr="00861A6B">
        <w:rPr>
          <w:sz w:val="28"/>
          <w:szCs w:val="28"/>
          <w:lang w:val="en-US"/>
        </w:rPr>
        <w:t>yandex</w:t>
      </w:r>
      <w:proofErr w:type="spellEnd"/>
      <w:r w:rsidRPr="00861A6B">
        <w:rPr>
          <w:sz w:val="28"/>
          <w:szCs w:val="28"/>
        </w:rPr>
        <w:t>.</w:t>
      </w:r>
      <w:proofErr w:type="spellStart"/>
      <w:r w:rsidRPr="00861A6B">
        <w:rPr>
          <w:sz w:val="28"/>
          <w:szCs w:val="28"/>
          <w:lang w:val="en-US"/>
        </w:rPr>
        <w:t>ru</w:t>
      </w:r>
      <w:proofErr w:type="spellEnd"/>
    </w:p>
    <w:p w:rsidR="00C11E97" w:rsidRDefault="00C11E97" w:rsidP="00C11E97">
      <w:pPr>
        <w:pStyle w:val="a3"/>
        <w:spacing w:before="0" w:beforeAutospacing="0" w:after="0" w:afterAutospacing="0" w:line="271" w:lineRule="atLeast"/>
        <w:ind w:left="720"/>
      </w:pPr>
    </w:p>
    <w:p w:rsidR="00C11E97" w:rsidRDefault="00C11E97" w:rsidP="00C11E97">
      <w:pPr>
        <w:pStyle w:val="a3"/>
        <w:spacing w:before="0" w:beforeAutospacing="0" w:after="0" w:afterAutospacing="0" w:line="271" w:lineRule="atLeast"/>
        <w:ind w:left="720"/>
      </w:pPr>
    </w:p>
    <w:p w:rsidR="00717EE5" w:rsidRDefault="00C11E97" w:rsidP="00454878">
      <w:pPr>
        <w:rPr>
          <w:b/>
          <w:sz w:val="32"/>
          <w:szCs w:val="32"/>
        </w:rPr>
      </w:pPr>
      <w:r w:rsidRPr="005F5430">
        <w:rPr>
          <w:b/>
          <w:sz w:val="28"/>
          <w:szCs w:val="28"/>
        </w:rPr>
        <w:t xml:space="preserve">При выполнении задания нужно </w:t>
      </w:r>
      <w:r w:rsidRPr="00B04050">
        <w:rPr>
          <w:b/>
          <w:sz w:val="40"/>
          <w:szCs w:val="40"/>
        </w:rPr>
        <w:t>обязательно</w:t>
      </w:r>
      <w:r w:rsidRPr="005F5430">
        <w:rPr>
          <w:b/>
          <w:sz w:val="28"/>
          <w:szCs w:val="28"/>
        </w:rPr>
        <w:t xml:space="preserve"> написать </w:t>
      </w:r>
      <w:r w:rsidRPr="00B04050">
        <w:rPr>
          <w:b/>
          <w:sz w:val="40"/>
          <w:szCs w:val="40"/>
        </w:rPr>
        <w:t>тему</w:t>
      </w:r>
      <w:r w:rsidRPr="00AC6C3E">
        <w:rPr>
          <w:b/>
          <w:sz w:val="32"/>
          <w:szCs w:val="32"/>
        </w:rPr>
        <w:t>, №</w:t>
      </w:r>
      <w:r w:rsidRPr="005F5430">
        <w:rPr>
          <w:b/>
          <w:sz w:val="28"/>
          <w:szCs w:val="28"/>
        </w:rPr>
        <w:t xml:space="preserve"> </w:t>
      </w:r>
      <w:r w:rsidRPr="00AC6C3E">
        <w:rPr>
          <w:b/>
          <w:sz w:val="32"/>
          <w:szCs w:val="32"/>
        </w:rPr>
        <w:t>группы,</w:t>
      </w:r>
      <w:r w:rsidR="00454878">
        <w:rPr>
          <w:b/>
          <w:sz w:val="32"/>
          <w:szCs w:val="32"/>
        </w:rPr>
        <w:t xml:space="preserve"> </w:t>
      </w:r>
      <w:r w:rsidR="00454878" w:rsidRPr="00454878">
        <w:rPr>
          <w:b/>
          <w:sz w:val="36"/>
          <w:szCs w:val="36"/>
        </w:rPr>
        <w:t>число,</w:t>
      </w:r>
      <w:r w:rsidRPr="005F5430">
        <w:rPr>
          <w:b/>
          <w:sz w:val="28"/>
          <w:szCs w:val="28"/>
        </w:rPr>
        <w:t xml:space="preserve"> написать свою </w:t>
      </w:r>
      <w:r w:rsidRPr="00AC6C3E">
        <w:rPr>
          <w:b/>
          <w:sz w:val="32"/>
          <w:szCs w:val="32"/>
        </w:rPr>
        <w:t>фамилию, имя.</w:t>
      </w:r>
    </w:p>
    <w:p w:rsidR="00454878" w:rsidRDefault="00717EE5" w:rsidP="00454878">
      <w:pPr>
        <w:rPr>
          <w:rFonts w:ascii="Times New Roman" w:hAnsi="Times New Roman" w:cs="Times New Roman"/>
          <w:sz w:val="24"/>
          <w:szCs w:val="24"/>
        </w:rPr>
      </w:pPr>
      <w:r>
        <w:rPr>
          <w:b/>
          <w:sz w:val="32"/>
          <w:szCs w:val="32"/>
        </w:rPr>
        <w:t xml:space="preserve"> Задания следует выполнять </w:t>
      </w:r>
      <w:r w:rsidRPr="00C17CEE">
        <w:rPr>
          <w:b/>
          <w:sz w:val="36"/>
          <w:szCs w:val="36"/>
        </w:rPr>
        <w:t>вовремя</w:t>
      </w:r>
      <w:r>
        <w:rPr>
          <w:b/>
          <w:sz w:val="32"/>
          <w:szCs w:val="32"/>
        </w:rPr>
        <w:t>, в соответствии с расписаниями занятий.</w:t>
      </w:r>
      <w:r w:rsidR="00454878">
        <w:rPr>
          <w:b/>
          <w:sz w:val="32"/>
          <w:szCs w:val="32"/>
        </w:rPr>
        <w:t xml:space="preserve"> </w:t>
      </w:r>
    </w:p>
    <w:p w:rsidR="00C827D9" w:rsidRPr="009745DA" w:rsidRDefault="00DD5042" w:rsidP="003D2317">
      <w:pPr>
        <w:spacing w:after="0" w:line="240" w:lineRule="auto"/>
        <w:jc w:val="both"/>
        <w:rPr>
          <w:rFonts w:ascii="Times New Roman" w:hAnsi="Times New Roman"/>
          <w:b/>
          <w:color w:val="000000"/>
          <w:spacing w:val="-3"/>
          <w:sz w:val="36"/>
          <w:szCs w:val="36"/>
        </w:rPr>
      </w:pPr>
      <w:r>
        <w:rPr>
          <w:rFonts w:ascii="Times New Roman" w:hAnsi="Times New Roman"/>
          <w:b/>
          <w:color w:val="000000"/>
          <w:spacing w:val="-3"/>
          <w:sz w:val="28"/>
          <w:szCs w:val="28"/>
        </w:rPr>
        <w:t>Тема</w:t>
      </w:r>
      <w:r w:rsidRPr="00CB5C8D">
        <w:rPr>
          <w:rFonts w:ascii="Times New Roman" w:hAnsi="Times New Roman"/>
          <w:b/>
          <w:color w:val="000000"/>
          <w:spacing w:val="-3"/>
          <w:sz w:val="28"/>
          <w:szCs w:val="28"/>
        </w:rPr>
        <w:t xml:space="preserve">: </w:t>
      </w:r>
      <w:r w:rsidR="00CB5C8D" w:rsidRPr="009745DA">
        <w:rPr>
          <w:rFonts w:ascii="Times New Roman" w:hAnsi="Times New Roman"/>
          <w:b/>
          <w:color w:val="000000"/>
          <w:spacing w:val="-3"/>
          <w:sz w:val="36"/>
          <w:szCs w:val="36"/>
        </w:rPr>
        <w:t>Специфика устной и письменной речи.</w:t>
      </w:r>
    </w:p>
    <w:p w:rsidR="009745DA" w:rsidRPr="00DA16FE" w:rsidRDefault="009745DA" w:rsidP="003D23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827D9" w:rsidRDefault="00C827D9" w:rsidP="00C827D9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sz w:val="32"/>
          <w:szCs w:val="32"/>
        </w:rPr>
        <w:t xml:space="preserve">Задание 1. Написать конспект теоретического материала. </w:t>
      </w:r>
    </w:p>
    <w:p w:rsidR="009745DA" w:rsidRDefault="00DA16FE" w:rsidP="009745DA">
      <w:pPr>
        <w:pStyle w:val="1"/>
        <w:jc w:val="center"/>
        <w:rPr>
          <w:sz w:val="32"/>
          <w:szCs w:val="32"/>
        </w:rPr>
      </w:pPr>
      <w:r>
        <w:rPr>
          <w:sz w:val="32"/>
          <w:szCs w:val="32"/>
        </w:rPr>
        <w:t>Письменно ответить на вопрос, чем письменная речь отличается от устной речи.</w:t>
      </w:r>
      <w:r w:rsidR="009745DA">
        <w:rPr>
          <w:sz w:val="32"/>
          <w:szCs w:val="32"/>
        </w:rPr>
        <w:t xml:space="preserve"> </w:t>
      </w:r>
    </w:p>
    <w:p w:rsidR="009745DA" w:rsidRDefault="009745DA" w:rsidP="009745DA">
      <w:pPr>
        <w:pStyle w:val="1"/>
        <w:jc w:val="center"/>
        <w:rPr>
          <w:rFonts w:ascii="Arial" w:hAnsi="Arial" w:cs="Arial"/>
          <w:b w:val="0"/>
          <w:bCs w:val="0"/>
          <w:color w:val="000000"/>
          <w:sz w:val="33"/>
          <w:szCs w:val="33"/>
        </w:rPr>
      </w:pPr>
      <w:r>
        <w:rPr>
          <w:sz w:val="32"/>
          <w:szCs w:val="32"/>
        </w:rPr>
        <w:t>2.</w:t>
      </w:r>
      <w:r w:rsidR="00DA16FE">
        <w:rPr>
          <w:sz w:val="32"/>
          <w:szCs w:val="32"/>
        </w:rPr>
        <w:t xml:space="preserve"> </w:t>
      </w:r>
      <w:proofErr w:type="gramStart"/>
      <w:r w:rsidR="00DA16FE">
        <w:rPr>
          <w:sz w:val="32"/>
          <w:szCs w:val="32"/>
        </w:rPr>
        <w:t>В</w:t>
      </w:r>
      <w:proofErr w:type="gramEnd"/>
      <w:r w:rsidR="00DA16FE">
        <w:rPr>
          <w:sz w:val="32"/>
          <w:szCs w:val="32"/>
        </w:rPr>
        <w:t>ыполнить практическую часть.</w:t>
      </w:r>
      <w:r w:rsidRPr="009745DA">
        <w:rPr>
          <w:rFonts w:ascii="Arial" w:hAnsi="Arial" w:cs="Arial"/>
          <w:b w:val="0"/>
          <w:bCs w:val="0"/>
          <w:color w:val="000000"/>
          <w:sz w:val="33"/>
          <w:szCs w:val="33"/>
        </w:rPr>
        <w:t xml:space="preserve"> </w:t>
      </w:r>
    </w:p>
    <w:p w:rsidR="009745DA" w:rsidRDefault="009745DA" w:rsidP="009745DA">
      <w:pPr>
        <w:pStyle w:val="1"/>
        <w:jc w:val="center"/>
        <w:rPr>
          <w:rFonts w:ascii="Arial" w:hAnsi="Arial" w:cs="Arial"/>
          <w:b w:val="0"/>
          <w:bCs w:val="0"/>
          <w:color w:val="000000"/>
          <w:sz w:val="33"/>
          <w:szCs w:val="33"/>
        </w:rPr>
      </w:pPr>
      <w:r>
        <w:rPr>
          <w:rFonts w:ascii="Arial" w:hAnsi="Arial" w:cs="Arial"/>
          <w:b w:val="0"/>
          <w:bCs w:val="0"/>
          <w:color w:val="000000"/>
          <w:sz w:val="33"/>
          <w:szCs w:val="33"/>
        </w:rPr>
        <w:t> Особенности устной и письменной речи</w:t>
      </w:r>
    </w:p>
    <w:p w:rsidR="009745DA" w:rsidRDefault="009745DA" w:rsidP="009745DA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Общение между людьми может происходить в разных формах – с помощью звуков или с помощью письменных знаков. В зависимости от формы обмена информацией выделяют две формы речи - письменную и устную.</w:t>
      </w:r>
    </w:p>
    <w:p w:rsidR="009745DA" w:rsidRDefault="009745DA" w:rsidP="009745DA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u w:val="single"/>
        </w:rPr>
        <w:t>Устная речь</w:t>
      </w:r>
      <w:r>
        <w:rPr>
          <w:rFonts w:ascii="Arial" w:hAnsi="Arial" w:cs="Arial"/>
          <w:color w:val="000000"/>
        </w:rPr>
        <w:t> – это звучащая речь, которая функционирует в сфере непосредственного общения, а в более широком понимании – это любая звучащая речь, т.к. письменный текст может быть озвучен, т.е. прочитан вслух.</w:t>
      </w:r>
    </w:p>
    <w:p w:rsidR="009745DA" w:rsidRDefault="009745DA" w:rsidP="009745DA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Устная речь создается в момент говорения, и в силу этого говорящий вынужден мыслить и говорить одновременно, поэтому устной речи могут быть свойственны избыточность (повторы сказанного, различного рода пояснения, уточнения и т.п.); экономия речевых средств (</w:t>
      </w:r>
      <w:proofErr w:type="gramStart"/>
      <w:r>
        <w:rPr>
          <w:rFonts w:ascii="Arial" w:hAnsi="Arial" w:cs="Arial"/>
          <w:color w:val="000000"/>
        </w:rPr>
        <w:t>говорящий</w:t>
      </w:r>
      <w:proofErr w:type="gramEnd"/>
      <w:r>
        <w:rPr>
          <w:rFonts w:ascii="Arial" w:hAnsi="Arial" w:cs="Arial"/>
          <w:color w:val="000000"/>
        </w:rPr>
        <w:t xml:space="preserve"> что-то не называет, пропускает ясное из контекста или ситуации слово), </w:t>
      </w:r>
      <w:proofErr w:type="spellStart"/>
      <w:r>
        <w:rPr>
          <w:rFonts w:ascii="Arial" w:hAnsi="Arial" w:cs="Arial"/>
          <w:color w:val="000000"/>
        </w:rPr>
        <w:t>самоперебивы</w:t>
      </w:r>
      <w:proofErr w:type="spellEnd"/>
      <w:r>
        <w:rPr>
          <w:rFonts w:ascii="Arial" w:hAnsi="Arial" w:cs="Arial"/>
          <w:color w:val="000000"/>
        </w:rPr>
        <w:t xml:space="preserve"> (говорящий не заканчивает начатое предложение и начинает другое, уточняя сказанное или внося поправки). Все это </w:t>
      </w:r>
      <w:r>
        <w:rPr>
          <w:rFonts w:ascii="Arial" w:hAnsi="Arial" w:cs="Arial"/>
          <w:color w:val="000000"/>
        </w:rPr>
        <w:lastRenderedPageBreak/>
        <w:t>особенно характерно для </w:t>
      </w:r>
      <w:r>
        <w:rPr>
          <w:rFonts w:ascii="Arial" w:hAnsi="Arial" w:cs="Arial"/>
          <w:color w:val="000000"/>
          <w:u w:val="single"/>
        </w:rPr>
        <w:t>неподготовленной устной речи</w:t>
      </w:r>
      <w:r>
        <w:rPr>
          <w:rFonts w:ascii="Arial" w:hAnsi="Arial" w:cs="Arial"/>
          <w:color w:val="000000"/>
        </w:rPr>
        <w:t> (неофициальный разговор, беседа), характеризующейся спонтанностью.</w:t>
      </w:r>
    </w:p>
    <w:p w:rsidR="009745DA" w:rsidRDefault="009745DA" w:rsidP="009745DA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u w:val="single"/>
        </w:rPr>
        <w:t>Подготовленная устная речь</w:t>
      </w:r>
      <w:r>
        <w:rPr>
          <w:rFonts w:ascii="Arial" w:hAnsi="Arial" w:cs="Arial"/>
          <w:color w:val="000000"/>
        </w:rPr>
        <w:t> (доклад, лекция и др.) отличается продуманностью, более четкой структурной организацией, но при этом говорящий, как правило, стремится, чтобы его речь была непринужденной, походила на непосредственное общение с аудиторией.</w:t>
      </w:r>
    </w:p>
    <w:p w:rsidR="009745DA" w:rsidRDefault="009745DA" w:rsidP="009745DA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Речь, рассчитанная на произнесение текста (заранее продуманного, частично или полностью подготовленного) перед какой – либо аудиторией, - это </w:t>
      </w:r>
      <w:r>
        <w:rPr>
          <w:rFonts w:ascii="Arial" w:hAnsi="Arial" w:cs="Arial"/>
          <w:color w:val="000000"/>
          <w:u w:val="single"/>
        </w:rPr>
        <w:t>устная публичная речь</w:t>
      </w:r>
      <w:r>
        <w:rPr>
          <w:rFonts w:ascii="Arial" w:hAnsi="Arial" w:cs="Arial"/>
          <w:color w:val="000000"/>
        </w:rPr>
        <w:t>.</w:t>
      </w:r>
    </w:p>
    <w:p w:rsidR="009745DA" w:rsidRDefault="009745DA" w:rsidP="009745DA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Важно подчеркнуть, что текст публичного выступления не читается, а именно произносится и окончательно создается в процессе его произнесения.</w:t>
      </w:r>
    </w:p>
    <w:p w:rsidR="009745DA" w:rsidRDefault="009745DA" w:rsidP="009745DA">
      <w:pPr>
        <w:pStyle w:val="a3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Устная публичная речь подразделяется на политическое красноречие (речь агитатора, выступление на митинге, в парламенте и т.п.), академическое красноречие (лекция, научный доклад на конференции и т.п.), юридическое (главным образом, судебная речь) и духовное красноречие.</w:t>
      </w:r>
      <w:proofErr w:type="gramEnd"/>
    </w:p>
    <w:p w:rsidR="009745DA" w:rsidRDefault="009745DA" w:rsidP="009745DA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Устная форма речи закреплена за всеми функциональными стилями русского языка, однако она имеет несомненное преимущество в разговорно-бытовом стиле речи. Выделяют следующие функциональные разновидности устной речи: устную научную речь, устную публицистическую речь, устную деловую речь, художественную речь, разговорную речь.</w:t>
      </w:r>
    </w:p>
    <w:p w:rsidR="009745DA" w:rsidRDefault="009745DA" w:rsidP="009745DA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Формы устной речи – это монолог, диалог, </w:t>
      </w:r>
      <w:proofErr w:type="spellStart"/>
      <w:r>
        <w:rPr>
          <w:rFonts w:ascii="Arial" w:hAnsi="Arial" w:cs="Arial"/>
          <w:color w:val="000000"/>
        </w:rPr>
        <w:t>полилог</w:t>
      </w:r>
      <w:proofErr w:type="spellEnd"/>
      <w:r>
        <w:rPr>
          <w:rFonts w:ascii="Arial" w:hAnsi="Arial" w:cs="Arial"/>
          <w:color w:val="000000"/>
        </w:rPr>
        <w:t>. Монологическая речь представляет собой целенаправленное сообщение с целью воздействия на других людей. Выделяют три вида монологических речей:</w:t>
      </w:r>
    </w:p>
    <w:p w:rsidR="009745DA" w:rsidRDefault="009745DA" w:rsidP="009745DA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proofErr w:type="gramStart"/>
      <w:r>
        <w:rPr>
          <w:rFonts w:ascii="Arial" w:hAnsi="Arial" w:cs="Arial"/>
          <w:color w:val="000000"/>
        </w:rPr>
        <w:t>информационные</w:t>
      </w:r>
      <w:proofErr w:type="gramEnd"/>
      <w:r>
        <w:rPr>
          <w:rFonts w:ascii="Arial" w:hAnsi="Arial" w:cs="Arial"/>
          <w:color w:val="000000"/>
        </w:rPr>
        <w:t xml:space="preserve"> (доклад, выступление, сообщение);</w:t>
      </w:r>
    </w:p>
    <w:p w:rsidR="009745DA" w:rsidRDefault="009745DA" w:rsidP="009745DA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убеждающие (напутствия, поздравления);</w:t>
      </w:r>
    </w:p>
    <w:p w:rsidR="009745DA" w:rsidRDefault="009745DA" w:rsidP="009745DA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proofErr w:type="gramStart"/>
      <w:r>
        <w:rPr>
          <w:rFonts w:ascii="Arial" w:hAnsi="Arial" w:cs="Arial"/>
          <w:color w:val="000000"/>
        </w:rPr>
        <w:t>побуждающие</w:t>
      </w:r>
      <w:proofErr w:type="gramEnd"/>
      <w:r>
        <w:rPr>
          <w:rFonts w:ascii="Arial" w:hAnsi="Arial" w:cs="Arial"/>
          <w:color w:val="000000"/>
        </w:rPr>
        <w:t xml:space="preserve"> (речь на митинге).</w:t>
      </w:r>
    </w:p>
    <w:p w:rsidR="009745DA" w:rsidRDefault="009745DA" w:rsidP="009745DA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Диалог – это процесс взаимного общения со сменой ролей и обменом репликами. Выделяют информационный и интерпретационный диалоги. Информационный возникает тогда, когда у собеседников к началу общения есть разрыв в знаниях. В интерпретационном диалоге знания примерно равны, но получают разную интерпретацию, т.е. разное толкование. Когда же собеседники обмениваются уже известной информацией, как-то: «Волга впадает в Каспийское море», диалог не возникает и общение может не состояться.</w:t>
      </w:r>
    </w:p>
    <w:p w:rsidR="009745DA" w:rsidRDefault="009745DA" w:rsidP="009745DA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Для диалога важно следующее: соблюдение причинно-следственных связей, т.к. их отсутствие ведет к бессмысленности («В огороде бузина, а в Киеве дядька»); поиск общей темы, настроенность на разговор, примерно одинаковый уровень речевой культуры.</w:t>
      </w:r>
    </w:p>
    <w:p w:rsidR="009745DA" w:rsidRDefault="009745DA" w:rsidP="009745DA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отличие от устной речи письмо – это созданная людьми вспомогательная знаковая система, которая используется для фиксации звукового языка, т.е. </w:t>
      </w:r>
      <w:r>
        <w:rPr>
          <w:rFonts w:ascii="Arial" w:hAnsi="Arial" w:cs="Arial"/>
          <w:color w:val="000000"/>
          <w:u w:val="single"/>
        </w:rPr>
        <w:t>письменная речь</w:t>
      </w:r>
      <w:r>
        <w:rPr>
          <w:rFonts w:ascii="Arial" w:hAnsi="Arial" w:cs="Arial"/>
          <w:color w:val="000000"/>
        </w:rPr>
        <w:t xml:space="preserve"> – это речь, зафиксированная на письме. Именно письменная </w:t>
      </w:r>
      <w:r>
        <w:rPr>
          <w:rFonts w:ascii="Arial" w:hAnsi="Arial" w:cs="Arial"/>
          <w:color w:val="000000"/>
        </w:rPr>
        <w:lastRenderedPageBreak/>
        <w:t>речь дает возможность хранить и усваивать накопленные человечеством знания, расширяет сферу человеческого общения. Письмо служит средством коммуникации тогда, когда непосредственное общение невозможно.</w:t>
      </w:r>
    </w:p>
    <w:p w:rsidR="009745DA" w:rsidRDefault="009745DA" w:rsidP="009745DA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Основное свойство письменной речи – способность к длительному хранению информации. Не будь древних папирусов или глиняных табличек, были бы скрыты от нас многие знания о мире, о великих цивилизациях прошлого.</w:t>
      </w:r>
    </w:p>
    <w:p w:rsidR="009745DA" w:rsidRDefault="009745DA" w:rsidP="009745DA">
      <w:pPr>
        <w:pStyle w:val="a3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Письменная речь развертывается не во временном, а в статическом пространстве, поэтому пишущий человек, в отличие от говорящего, имеет больше возможностей выбирать и организовывать языковые средства.</w:t>
      </w:r>
      <w:proofErr w:type="gramEnd"/>
    </w:p>
    <w:p w:rsidR="00DA16FE" w:rsidRPr="009745DA" w:rsidRDefault="009745DA" w:rsidP="009745DA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Письменная речь использует книжный язык, употребление которого достаточно строго нормировано и регламентировано. Ей свойственны сложные синтаксические конструкции, причастные и деепричастные обороты, распространенные определения, вставные конструкции и т.п. Кроме того, на письме не допускаются быстрые неоправданные переходы от одной мысли к другой, отсутствие логических связей. Письменная форма является основной формой существования речи в научном, публицистическом, официально-деловом и художественном стилях.</w:t>
      </w:r>
    </w:p>
    <w:p w:rsidR="00DA16FE" w:rsidRPr="002006A2" w:rsidRDefault="00DA16FE" w:rsidP="00DA16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1772">
        <w:rPr>
          <w:rFonts w:ascii="Times New Roman" w:hAnsi="Times New Roman"/>
          <w:b/>
          <w:sz w:val="28"/>
          <w:szCs w:val="28"/>
        </w:rPr>
        <w:t>Устная  и  письменная  речь</w:t>
      </w:r>
    </w:p>
    <w:p w:rsidR="00DA16FE" w:rsidRPr="007D1772" w:rsidRDefault="00DA16FE" w:rsidP="00DA16FE">
      <w:pPr>
        <w:shd w:val="clear" w:color="auto" w:fill="FFFFFF"/>
        <w:spacing w:after="0" w:line="240" w:lineRule="auto"/>
        <w:ind w:firstLine="336"/>
        <w:jc w:val="both"/>
        <w:rPr>
          <w:rFonts w:ascii="Times New Roman" w:hAnsi="Times New Roman"/>
          <w:sz w:val="28"/>
          <w:szCs w:val="28"/>
        </w:rPr>
      </w:pPr>
      <w:r w:rsidRPr="007D1772">
        <w:rPr>
          <w:rFonts w:ascii="Times New Roman" w:hAnsi="Times New Roman"/>
          <w:color w:val="000000"/>
          <w:spacing w:val="7"/>
          <w:sz w:val="28"/>
          <w:szCs w:val="28"/>
        </w:rPr>
        <w:t>Отличительной чертой литературного языка яв</w:t>
      </w:r>
      <w:r w:rsidRPr="007D1772">
        <w:rPr>
          <w:rFonts w:ascii="Times New Roman" w:hAnsi="Times New Roman"/>
          <w:color w:val="000000"/>
          <w:spacing w:val="7"/>
          <w:sz w:val="28"/>
          <w:szCs w:val="28"/>
        </w:rPr>
        <w:softHyphen/>
      </w:r>
      <w:r w:rsidRPr="007D1772">
        <w:rPr>
          <w:rFonts w:ascii="Times New Roman" w:hAnsi="Times New Roman"/>
          <w:color w:val="000000"/>
          <w:spacing w:val="6"/>
          <w:sz w:val="28"/>
          <w:szCs w:val="28"/>
        </w:rPr>
        <w:t xml:space="preserve">ляется наличие двух форм: </w:t>
      </w:r>
      <w:r w:rsidRPr="007D1772">
        <w:rPr>
          <w:rFonts w:ascii="Times New Roman" w:hAnsi="Times New Roman"/>
          <w:b/>
          <w:bCs/>
          <w:color w:val="000000"/>
          <w:spacing w:val="6"/>
          <w:sz w:val="28"/>
          <w:szCs w:val="28"/>
        </w:rPr>
        <w:t xml:space="preserve">устной </w:t>
      </w:r>
      <w:r w:rsidRPr="007D1772">
        <w:rPr>
          <w:rFonts w:ascii="Times New Roman" w:hAnsi="Times New Roman"/>
          <w:color w:val="000000"/>
          <w:spacing w:val="6"/>
          <w:sz w:val="28"/>
          <w:szCs w:val="28"/>
        </w:rPr>
        <w:t xml:space="preserve">и </w:t>
      </w:r>
      <w:r w:rsidRPr="007D1772">
        <w:rPr>
          <w:rFonts w:ascii="Times New Roman" w:hAnsi="Times New Roman"/>
          <w:b/>
          <w:bCs/>
          <w:color w:val="000000"/>
          <w:spacing w:val="6"/>
          <w:sz w:val="28"/>
          <w:szCs w:val="28"/>
        </w:rPr>
        <w:t xml:space="preserve">письменной речи. </w:t>
      </w:r>
      <w:r w:rsidRPr="007D1772">
        <w:rPr>
          <w:rFonts w:ascii="Times New Roman" w:hAnsi="Times New Roman"/>
          <w:color w:val="000000"/>
          <w:spacing w:val="6"/>
          <w:sz w:val="28"/>
          <w:szCs w:val="28"/>
        </w:rPr>
        <w:t>Их названия свидетельствуют о том, что пер</w:t>
      </w:r>
      <w:r w:rsidRPr="007D1772">
        <w:rPr>
          <w:rFonts w:ascii="Times New Roman" w:hAnsi="Times New Roman"/>
          <w:color w:val="000000"/>
          <w:spacing w:val="6"/>
          <w:sz w:val="28"/>
          <w:szCs w:val="28"/>
        </w:rPr>
        <w:softHyphen/>
      </w:r>
      <w:r w:rsidRPr="007D1772">
        <w:rPr>
          <w:rFonts w:ascii="Times New Roman" w:hAnsi="Times New Roman"/>
          <w:color w:val="000000"/>
          <w:sz w:val="28"/>
          <w:szCs w:val="28"/>
        </w:rPr>
        <w:t>вая — звучащая речь, а вторая — графически зак</w:t>
      </w:r>
      <w:r w:rsidRPr="007D1772">
        <w:rPr>
          <w:rFonts w:ascii="Times New Roman" w:hAnsi="Times New Roman"/>
          <w:color w:val="000000"/>
          <w:sz w:val="28"/>
          <w:szCs w:val="28"/>
        </w:rPr>
        <w:softHyphen/>
      </w:r>
      <w:r w:rsidRPr="007D1772">
        <w:rPr>
          <w:rFonts w:ascii="Times New Roman" w:hAnsi="Times New Roman"/>
          <w:color w:val="000000"/>
          <w:spacing w:val="1"/>
          <w:sz w:val="28"/>
          <w:szCs w:val="28"/>
        </w:rPr>
        <w:t xml:space="preserve">репленная. Это их основное различие. Если спросить, </w:t>
      </w:r>
      <w:r w:rsidRPr="007D1772">
        <w:rPr>
          <w:rFonts w:ascii="Times New Roman" w:hAnsi="Times New Roman"/>
          <w:color w:val="000000"/>
          <w:spacing w:val="9"/>
          <w:sz w:val="28"/>
          <w:szCs w:val="28"/>
        </w:rPr>
        <w:t>какая из форм возникла раньше, то каждый отве</w:t>
      </w:r>
      <w:r w:rsidRPr="007D1772">
        <w:rPr>
          <w:rFonts w:ascii="Times New Roman" w:hAnsi="Times New Roman"/>
          <w:color w:val="000000"/>
          <w:spacing w:val="9"/>
          <w:sz w:val="28"/>
          <w:szCs w:val="28"/>
        </w:rPr>
        <w:softHyphen/>
      </w:r>
      <w:r w:rsidRPr="007D1772">
        <w:rPr>
          <w:rFonts w:ascii="Times New Roman" w:hAnsi="Times New Roman"/>
          <w:color w:val="000000"/>
          <w:spacing w:val="6"/>
          <w:sz w:val="28"/>
          <w:szCs w:val="28"/>
        </w:rPr>
        <w:t>тит: устная. Для появления письменной формы не</w:t>
      </w:r>
      <w:r w:rsidRPr="007D1772">
        <w:rPr>
          <w:rFonts w:ascii="Times New Roman" w:hAnsi="Times New Roman"/>
          <w:color w:val="000000"/>
          <w:spacing w:val="6"/>
          <w:sz w:val="28"/>
          <w:szCs w:val="28"/>
        </w:rPr>
        <w:softHyphen/>
      </w:r>
      <w:r w:rsidRPr="007D1772">
        <w:rPr>
          <w:rFonts w:ascii="Times New Roman" w:hAnsi="Times New Roman"/>
          <w:color w:val="000000"/>
          <w:spacing w:val="4"/>
          <w:sz w:val="28"/>
          <w:szCs w:val="28"/>
        </w:rPr>
        <w:t xml:space="preserve">обходимо было создать графические знаки, которые </w:t>
      </w:r>
      <w:r w:rsidRPr="007D1772">
        <w:rPr>
          <w:rFonts w:ascii="Times New Roman" w:hAnsi="Times New Roman"/>
          <w:color w:val="000000"/>
          <w:spacing w:val="7"/>
          <w:sz w:val="28"/>
          <w:szCs w:val="28"/>
        </w:rPr>
        <w:t>бы передавали элементы звучащей речи. Для язы</w:t>
      </w:r>
      <w:r w:rsidRPr="007D1772">
        <w:rPr>
          <w:rFonts w:ascii="Times New Roman" w:hAnsi="Times New Roman"/>
          <w:color w:val="000000"/>
          <w:spacing w:val="7"/>
          <w:sz w:val="28"/>
          <w:szCs w:val="28"/>
        </w:rPr>
        <w:softHyphen/>
      </w:r>
      <w:r w:rsidRPr="007D1772">
        <w:rPr>
          <w:rFonts w:ascii="Times New Roman" w:hAnsi="Times New Roman"/>
          <w:color w:val="000000"/>
          <w:spacing w:val="6"/>
          <w:sz w:val="28"/>
          <w:szCs w:val="28"/>
        </w:rPr>
        <w:t>ков, не имеющих письменности, устная форма яв</w:t>
      </w:r>
      <w:r w:rsidRPr="007D1772">
        <w:rPr>
          <w:rFonts w:ascii="Times New Roman" w:hAnsi="Times New Roman"/>
          <w:color w:val="000000"/>
          <w:spacing w:val="6"/>
          <w:sz w:val="28"/>
          <w:szCs w:val="28"/>
        </w:rPr>
        <w:softHyphen/>
      </w:r>
      <w:r w:rsidRPr="007D1772">
        <w:rPr>
          <w:rFonts w:ascii="Times New Roman" w:hAnsi="Times New Roman"/>
          <w:color w:val="000000"/>
          <w:spacing w:val="7"/>
          <w:sz w:val="28"/>
          <w:szCs w:val="28"/>
        </w:rPr>
        <w:t>ляется единственной формой их существования.</w:t>
      </w:r>
    </w:p>
    <w:p w:rsidR="00DA16FE" w:rsidRPr="007D1772" w:rsidRDefault="00DA16FE" w:rsidP="00DA16FE">
      <w:pPr>
        <w:shd w:val="clear" w:color="auto" w:fill="FFFFFF"/>
        <w:spacing w:after="0" w:line="240" w:lineRule="auto"/>
        <w:ind w:firstLine="336"/>
        <w:jc w:val="both"/>
        <w:rPr>
          <w:rFonts w:ascii="Times New Roman" w:hAnsi="Times New Roman"/>
          <w:sz w:val="28"/>
          <w:szCs w:val="28"/>
        </w:rPr>
      </w:pPr>
      <w:r w:rsidRPr="007D1772">
        <w:rPr>
          <w:rFonts w:ascii="Times New Roman" w:hAnsi="Times New Roman"/>
          <w:color w:val="000000"/>
          <w:spacing w:val="-4"/>
          <w:sz w:val="28"/>
          <w:szCs w:val="28"/>
        </w:rPr>
        <w:t xml:space="preserve">Письменная речь обычно обращена к </w:t>
      </w:r>
      <w:proofErr w:type="gramStart"/>
      <w:r w:rsidRPr="007D1772">
        <w:rPr>
          <w:rFonts w:ascii="Times New Roman" w:hAnsi="Times New Roman"/>
          <w:color w:val="000000"/>
          <w:spacing w:val="-4"/>
          <w:sz w:val="28"/>
          <w:szCs w:val="28"/>
        </w:rPr>
        <w:t>отсутствующе</w:t>
      </w:r>
      <w:r w:rsidRPr="007D1772">
        <w:rPr>
          <w:rFonts w:ascii="Times New Roman" w:hAnsi="Times New Roman"/>
          <w:color w:val="000000"/>
          <w:spacing w:val="-4"/>
          <w:sz w:val="28"/>
          <w:szCs w:val="28"/>
        </w:rPr>
        <w:softHyphen/>
      </w:r>
      <w:r w:rsidRPr="007D1772">
        <w:rPr>
          <w:rFonts w:ascii="Times New Roman" w:hAnsi="Times New Roman"/>
          <w:color w:val="000000"/>
          <w:spacing w:val="-1"/>
          <w:sz w:val="28"/>
          <w:szCs w:val="28"/>
        </w:rPr>
        <w:t>му</w:t>
      </w:r>
      <w:proofErr w:type="gramEnd"/>
      <w:r w:rsidRPr="007D1772">
        <w:rPr>
          <w:rFonts w:ascii="Times New Roman" w:hAnsi="Times New Roman"/>
          <w:color w:val="000000"/>
          <w:spacing w:val="-1"/>
          <w:sz w:val="28"/>
          <w:szCs w:val="28"/>
        </w:rPr>
        <w:t>. Пишущий не видит своего читателя, а может толь</w:t>
      </w:r>
      <w:r w:rsidRPr="007D1772">
        <w:rPr>
          <w:rFonts w:ascii="Times New Roman" w:hAnsi="Times New Roman"/>
          <w:color w:val="000000"/>
          <w:spacing w:val="-1"/>
          <w:sz w:val="28"/>
          <w:szCs w:val="28"/>
        </w:rPr>
        <w:softHyphen/>
      </w:r>
      <w:r w:rsidRPr="007D1772">
        <w:rPr>
          <w:rFonts w:ascii="Times New Roman" w:hAnsi="Times New Roman"/>
          <w:color w:val="000000"/>
          <w:spacing w:val="-4"/>
          <w:sz w:val="28"/>
          <w:szCs w:val="28"/>
        </w:rPr>
        <w:t>ко мысленно представить его себе. На письменную ре</w:t>
      </w:r>
      <w:r w:rsidRPr="007D1772">
        <w:rPr>
          <w:rFonts w:ascii="Times New Roman" w:hAnsi="Times New Roman"/>
          <w:color w:val="000000"/>
          <w:sz w:val="28"/>
          <w:szCs w:val="28"/>
        </w:rPr>
        <w:t xml:space="preserve">чь влияет реакция тех, кто ее читает. Напротив, устная </w:t>
      </w:r>
      <w:r w:rsidRPr="007D1772">
        <w:rPr>
          <w:rFonts w:ascii="Times New Roman" w:hAnsi="Times New Roman"/>
          <w:color w:val="000000"/>
          <w:spacing w:val="-3"/>
          <w:sz w:val="28"/>
          <w:szCs w:val="28"/>
        </w:rPr>
        <w:t>речь предполагает наличие собеседника, слушателя. Го</w:t>
      </w:r>
      <w:r w:rsidRPr="007D1772">
        <w:rPr>
          <w:rFonts w:ascii="Times New Roman" w:hAnsi="Times New Roman"/>
          <w:color w:val="000000"/>
          <w:spacing w:val="-3"/>
          <w:sz w:val="28"/>
          <w:szCs w:val="28"/>
        </w:rPr>
        <w:softHyphen/>
      </w:r>
      <w:r w:rsidRPr="007D1772">
        <w:rPr>
          <w:rFonts w:ascii="Times New Roman" w:hAnsi="Times New Roman"/>
          <w:color w:val="000000"/>
          <w:spacing w:val="1"/>
          <w:sz w:val="28"/>
          <w:szCs w:val="28"/>
        </w:rPr>
        <w:t xml:space="preserve">ворящий и слушающий не только слышат, но и видят </w:t>
      </w:r>
      <w:r w:rsidRPr="007D1772">
        <w:rPr>
          <w:rFonts w:ascii="Times New Roman" w:hAnsi="Times New Roman"/>
          <w:color w:val="000000"/>
          <w:spacing w:val="-6"/>
          <w:sz w:val="28"/>
          <w:szCs w:val="28"/>
        </w:rPr>
        <w:t xml:space="preserve">друг друга. Поэтому устная речь нередко зависит от того, </w:t>
      </w:r>
      <w:r w:rsidRPr="007D1772">
        <w:rPr>
          <w:rFonts w:ascii="Times New Roman" w:hAnsi="Times New Roman"/>
          <w:color w:val="000000"/>
          <w:spacing w:val="-1"/>
          <w:sz w:val="28"/>
          <w:szCs w:val="28"/>
        </w:rPr>
        <w:t>как ее воспринимают. Реакция одобрения или неодоб</w:t>
      </w:r>
      <w:r w:rsidRPr="007D1772">
        <w:rPr>
          <w:rFonts w:ascii="Times New Roman" w:hAnsi="Times New Roman"/>
          <w:color w:val="000000"/>
          <w:spacing w:val="-1"/>
          <w:sz w:val="28"/>
          <w:szCs w:val="28"/>
        </w:rPr>
        <w:softHyphen/>
      </w:r>
      <w:r w:rsidRPr="007D1772">
        <w:rPr>
          <w:rFonts w:ascii="Times New Roman" w:hAnsi="Times New Roman"/>
          <w:color w:val="000000"/>
          <w:sz w:val="28"/>
          <w:szCs w:val="28"/>
        </w:rPr>
        <w:t xml:space="preserve">рения, реплики слушателей, их улыбки и смех — все </w:t>
      </w:r>
      <w:r w:rsidRPr="007D1772">
        <w:rPr>
          <w:rFonts w:ascii="Times New Roman" w:hAnsi="Times New Roman"/>
          <w:color w:val="000000"/>
          <w:spacing w:val="4"/>
          <w:sz w:val="28"/>
          <w:szCs w:val="28"/>
        </w:rPr>
        <w:t xml:space="preserve">это может повлиять на характер речи, изменить ее в </w:t>
      </w:r>
      <w:r w:rsidRPr="007D1772">
        <w:rPr>
          <w:rFonts w:ascii="Times New Roman" w:hAnsi="Times New Roman"/>
          <w:color w:val="000000"/>
          <w:spacing w:val="3"/>
          <w:sz w:val="28"/>
          <w:szCs w:val="28"/>
        </w:rPr>
        <w:t>зависимости от этой реакции, а то и прекратить.</w:t>
      </w:r>
    </w:p>
    <w:p w:rsidR="00DA16FE" w:rsidRPr="00013A44" w:rsidRDefault="00DA16FE" w:rsidP="00DA16FE">
      <w:pPr>
        <w:shd w:val="clear" w:color="auto" w:fill="FFFFFF"/>
        <w:spacing w:after="0" w:line="240" w:lineRule="auto"/>
        <w:ind w:firstLine="341"/>
        <w:jc w:val="both"/>
        <w:rPr>
          <w:rFonts w:ascii="Times New Roman" w:hAnsi="Times New Roman"/>
          <w:color w:val="000000"/>
          <w:spacing w:val="8"/>
          <w:sz w:val="28"/>
          <w:szCs w:val="28"/>
        </w:rPr>
      </w:pPr>
      <w:proofErr w:type="gramStart"/>
      <w:r w:rsidRPr="007D1772">
        <w:rPr>
          <w:rFonts w:ascii="Times New Roman" w:hAnsi="Times New Roman"/>
          <w:color w:val="000000"/>
          <w:spacing w:val="6"/>
          <w:sz w:val="28"/>
          <w:szCs w:val="28"/>
        </w:rPr>
        <w:t>Говорящий</w:t>
      </w:r>
      <w:proofErr w:type="gramEnd"/>
      <w:r w:rsidRPr="007D1772">
        <w:rPr>
          <w:rFonts w:ascii="Times New Roman" w:hAnsi="Times New Roman"/>
          <w:color w:val="000000"/>
          <w:spacing w:val="6"/>
          <w:sz w:val="28"/>
          <w:szCs w:val="28"/>
        </w:rPr>
        <w:t xml:space="preserve"> создает, творит свою речь сразу. Он </w:t>
      </w:r>
      <w:r w:rsidRPr="007D1772">
        <w:rPr>
          <w:rFonts w:ascii="Times New Roman" w:hAnsi="Times New Roman"/>
          <w:color w:val="000000"/>
          <w:spacing w:val="4"/>
          <w:sz w:val="28"/>
          <w:szCs w:val="28"/>
        </w:rPr>
        <w:t xml:space="preserve">одновременно работает над содержанием и формой. </w:t>
      </w:r>
      <w:r w:rsidRPr="007D1772">
        <w:rPr>
          <w:rFonts w:ascii="Times New Roman" w:hAnsi="Times New Roman"/>
          <w:color w:val="000000"/>
          <w:spacing w:val="5"/>
          <w:sz w:val="28"/>
          <w:szCs w:val="28"/>
        </w:rPr>
        <w:t>Пишущий имеет возможность совершенствовать на</w:t>
      </w:r>
      <w:r w:rsidRPr="007D1772">
        <w:rPr>
          <w:rFonts w:ascii="Times New Roman" w:hAnsi="Times New Roman"/>
          <w:color w:val="000000"/>
          <w:spacing w:val="5"/>
          <w:sz w:val="28"/>
          <w:szCs w:val="28"/>
        </w:rPr>
        <w:softHyphen/>
      </w:r>
      <w:r w:rsidRPr="007D1772">
        <w:rPr>
          <w:rFonts w:ascii="Times New Roman" w:hAnsi="Times New Roman"/>
          <w:color w:val="000000"/>
          <w:spacing w:val="8"/>
          <w:sz w:val="28"/>
          <w:szCs w:val="28"/>
        </w:rPr>
        <w:t>писанный текст, возвращаться к нему, исправлять.</w:t>
      </w:r>
    </w:p>
    <w:p w:rsidR="00DA16FE" w:rsidRDefault="00DA16FE" w:rsidP="00DA16FE">
      <w:pPr>
        <w:spacing w:after="64" w:line="240" w:lineRule="auto"/>
      </w:pPr>
    </w:p>
    <w:p w:rsidR="009745DA" w:rsidRDefault="009745DA" w:rsidP="009745DA">
      <w:pPr>
        <w:pStyle w:val="1"/>
        <w:jc w:val="center"/>
        <w:rPr>
          <w:rFonts w:ascii="Arial" w:hAnsi="Arial" w:cs="Arial"/>
          <w:b w:val="0"/>
          <w:bCs w:val="0"/>
          <w:color w:val="000000"/>
          <w:sz w:val="33"/>
          <w:szCs w:val="33"/>
        </w:rPr>
      </w:pPr>
      <w:r>
        <w:t>Задание 2.</w:t>
      </w:r>
      <w:r w:rsidRPr="009745D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Выполнить практическую часть.</w:t>
      </w:r>
      <w:r w:rsidRPr="009745DA">
        <w:rPr>
          <w:rFonts w:ascii="Arial" w:hAnsi="Arial" w:cs="Arial"/>
          <w:b w:val="0"/>
          <w:bCs w:val="0"/>
          <w:color w:val="000000"/>
          <w:sz w:val="33"/>
          <w:szCs w:val="33"/>
        </w:rPr>
        <w:t xml:space="preserve"> </w:t>
      </w:r>
    </w:p>
    <w:p w:rsidR="009745DA" w:rsidRDefault="009745DA" w:rsidP="00DA16FE">
      <w:pPr>
        <w:spacing w:after="64" w:line="240" w:lineRule="auto"/>
      </w:pPr>
    </w:p>
    <w:p w:rsidR="00DA16FE" w:rsidRPr="008704B0" w:rsidRDefault="00DA16FE" w:rsidP="00DA16FE">
      <w:pPr>
        <w:spacing w:after="64" w:line="240" w:lineRule="auto"/>
        <w:jc w:val="center"/>
        <w:rPr>
          <w:b/>
        </w:rPr>
      </w:pPr>
      <w:r w:rsidRPr="008704B0">
        <w:rPr>
          <w:b/>
        </w:rPr>
        <w:t>Практическая часть.</w:t>
      </w:r>
    </w:p>
    <w:p w:rsidR="00DA16FE" w:rsidRDefault="00DA16FE" w:rsidP="00DA16FE">
      <w:pPr>
        <w:spacing w:after="64" w:line="240" w:lineRule="auto"/>
        <w:jc w:val="center"/>
      </w:pPr>
      <w:r>
        <w:t xml:space="preserve">Выпишите типичные обороты публицистического стиля, а также просторечные выражения. </w:t>
      </w:r>
    </w:p>
    <w:p w:rsidR="00DA16FE" w:rsidRDefault="00DA16FE" w:rsidP="00DA16FE">
      <w:pPr>
        <w:spacing w:after="64" w:line="240" w:lineRule="auto"/>
        <w:jc w:val="center"/>
      </w:pPr>
      <w:proofErr w:type="gramStart"/>
      <w:r>
        <w:lastRenderedPageBreak/>
        <w:t>Береженого</w:t>
      </w:r>
      <w:proofErr w:type="gramEnd"/>
      <w:r>
        <w:t xml:space="preserve"> киоскер бережет Обновка. Появление овального павильона на автобусной остановке возле университета отметили все. Как сообщил первый зам. Главы городской администрации Михаил </w:t>
      </w:r>
      <w:proofErr w:type="spellStart"/>
      <w:r>
        <w:t>Скибарь</w:t>
      </w:r>
      <w:proofErr w:type="spellEnd"/>
      <w:r>
        <w:t>, стоит такой «</w:t>
      </w:r>
      <w:proofErr w:type="spellStart"/>
      <w:r>
        <w:t>кристал</w:t>
      </w:r>
      <w:proofErr w:type="spellEnd"/>
      <w:r>
        <w:t xml:space="preserve"> палас» 60 миллионов. Более чем прилично, если учесть, что 20 миллионов стоит троллейбус. Впрочем, с пуском троллейбусной линии новинка связана слабо: такой же павильон будет установлен и возле универмага «Русь», мимо которого пока «рогатый» не идет. Город вообще начинает благоустраивать остановки. Там и сям в ближайшее время пустят корни павильончики </w:t>
      </w:r>
      <w:proofErr w:type="gramStart"/>
      <w:r>
        <w:t>подешевле</w:t>
      </w:r>
      <w:proofErr w:type="gramEnd"/>
      <w:r>
        <w:t xml:space="preserve"> - по 35 миллионов штучка. В этих восьмигранниках будет оргстекла поменьше, алюминия </w:t>
      </w:r>
      <w:proofErr w:type="gramStart"/>
      <w:r>
        <w:t>побольше</w:t>
      </w:r>
      <w:proofErr w:type="gramEnd"/>
      <w:r>
        <w:t xml:space="preserve">. Кстати, М. </w:t>
      </w:r>
      <w:proofErr w:type="spellStart"/>
      <w:r>
        <w:t>Скибарь</w:t>
      </w:r>
      <w:proofErr w:type="spellEnd"/>
      <w:r>
        <w:t xml:space="preserve"> подтвердил, что при большом желании разбить стекло труда не составит. Впрочем, тревогу вызывают и возможные попытки заклеить красоту объявлениями о продаже мотоцикла или о репетиторстве. Просьба: будьте благоразумны, не </w:t>
      </w:r>
      <w:proofErr w:type="gramStart"/>
      <w:r>
        <w:t>дырявьте</w:t>
      </w:r>
      <w:proofErr w:type="gramEnd"/>
      <w:r>
        <w:t xml:space="preserve"> бюджет города.</w:t>
      </w:r>
    </w:p>
    <w:p w:rsidR="00DA16FE" w:rsidRDefault="00DA16FE" w:rsidP="00DA16FE">
      <w:pPr>
        <w:spacing w:after="64" w:line="240" w:lineRule="auto"/>
        <w:jc w:val="center"/>
      </w:pPr>
    </w:p>
    <w:p w:rsidR="00DA16FE" w:rsidRDefault="00DA16FE" w:rsidP="00DA16FE">
      <w:pPr>
        <w:spacing w:after="64" w:line="240" w:lineRule="auto"/>
        <w:jc w:val="center"/>
      </w:pPr>
    </w:p>
    <w:p w:rsidR="00C827D9" w:rsidRDefault="00C827D9" w:rsidP="00C827D9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C827D9" w:rsidSect="00730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950AF"/>
    <w:multiLevelType w:val="multilevel"/>
    <w:tmpl w:val="44EEE89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05431321"/>
    <w:multiLevelType w:val="hybridMultilevel"/>
    <w:tmpl w:val="E72621EC"/>
    <w:lvl w:ilvl="0" w:tplc="0419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">
    <w:nsid w:val="0AE532CE"/>
    <w:multiLevelType w:val="multilevel"/>
    <w:tmpl w:val="98266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8816AB"/>
    <w:multiLevelType w:val="hybridMultilevel"/>
    <w:tmpl w:val="6B4CD400"/>
    <w:lvl w:ilvl="0" w:tplc="A30ECF46">
      <w:start w:val="26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ED33999"/>
    <w:multiLevelType w:val="multilevel"/>
    <w:tmpl w:val="D7A2E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4A4A53"/>
    <w:multiLevelType w:val="hybridMultilevel"/>
    <w:tmpl w:val="40F8C05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48DC5295"/>
    <w:multiLevelType w:val="multilevel"/>
    <w:tmpl w:val="C6309D5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5D3C0C2D"/>
    <w:multiLevelType w:val="multilevel"/>
    <w:tmpl w:val="7B6A12B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60EC7B0A"/>
    <w:multiLevelType w:val="multilevel"/>
    <w:tmpl w:val="1FD0D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1D2FA8"/>
    <w:multiLevelType w:val="multilevel"/>
    <w:tmpl w:val="021435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4"/>
  </w:num>
  <w:num w:numId="5">
    <w:abstractNumId w:val="7"/>
  </w:num>
  <w:num w:numId="6">
    <w:abstractNumId w:val="6"/>
  </w:num>
  <w:num w:numId="7">
    <w:abstractNumId w:val="0"/>
  </w:num>
  <w:num w:numId="8">
    <w:abstractNumId w:val="1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1E97"/>
    <w:rsid w:val="0000082D"/>
    <w:rsid w:val="00000CBB"/>
    <w:rsid w:val="00000CEF"/>
    <w:rsid w:val="00001B63"/>
    <w:rsid w:val="00004073"/>
    <w:rsid w:val="00006217"/>
    <w:rsid w:val="000069E2"/>
    <w:rsid w:val="00006B25"/>
    <w:rsid w:val="00006FE8"/>
    <w:rsid w:val="000074FA"/>
    <w:rsid w:val="00010C8F"/>
    <w:rsid w:val="0001189E"/>
    <w:rsid w:val="00013790"/>
    <w:rsid w:val="00014489"/>
    <w:rsid w:val="0001456B"/>
    <w:rsid w:val="000153F4"/>
    <w:rsid w:val="000178E0"/>
    <w:rsid w:val="00020982"/>
    <w:rsid w:val="00021435"/>
    <w:rsid w:val="00021669"/>
    <w:rsid w:val="00021A35"/>
    <w:rsid w:val="0002306B"/>
    <w:rsid w:val="000255B6"/>
    <w:rsid w:val="00027B01"/>
    <w:rsid w:val="00030251"/>
    <w:rsid w:val="00030A1D"/>
    <w:rsid w:val="00031CCA"/>
    <w:rsid w:val="00034102"/>
    <w:rsid w:val="00034D7C"/>
    <w:rsid w:val="00036816"/>
    <w:rsid w:val="00037018"/>
    <w:rsid w:val="00037359"/>
    <w:rsid w:val="00040538"/>
    <w:rsid w:val="000419B6"/>
    <w:rsid w:val="0004261D"/>
    <w:rsid w:val="00042AE1"/>
    <w:rsid w:val="0004330B"/>
    <w:rsid w:val="000443B3"/>
    <w:rsid w:val="00044BDD"/>
    <w:rsid w:val="00047335"/>
    <w:rsid w:val="00050C2B"/>
    <w:rsid w:val="00051E7F"/>
    <w:rsid w:val="00052546"/>
    <w:rsid w:val="000529C0"/>
    <w:rsid w:val="00053646"/>
    <w:rsid w:val="00053808"/>
    <w:rsid w:val="00055172"/>
    <w:rsid w:val="000558C8"/>
    <w:rsid w:val="00061C24"/>
    <w:rsid w:val="00063721"/>
    <w:rsid w:val="00063AAF"/>
    <w:rsid w:val="000703D9"/>
    <w:rsid w:val="00072342"/>
    <w:rsid w:val="00072BD0"/>
    <w:rsid w:val="00073F8B"/>
    <w:rsid w:val="0007478D"/>
    <w:rsid w:val="00074A7F"/>
    <w:rsid w:val="00074F94"/>
    <w:rsid w:val="00076F61"/>
    <w:rsid w:val="0007707A"/>
    <w:rsid w:val="00077879"/>
    <w:rsid w:val="00077BA2"/>
    <w:rsid w:val="00080E77"/>
    <w:rsid w:val="000828F1"/>
    <w:rsid w:val="00082DB6"/>
    <w:rsid w:val="00084290"/>
    <w:rsid w:val="00084EA4"/>
    <w:rsid w:val="00085FFA"/>
    <w:rsid w:val="0008650E"/>
    <w:rsid w:val="00086784"/>
    <w:rsid w:val="000911DE"/>
    <w:rsid w:val="00091E1A"/>
    <w:rsid w:val="00093652"/>
    <w:rsid w:val="00094126"/>
    <w:rsid w:val="0009428C"/>
    <w:rsid w:val="00095080"/>
    <w:rsid w:val="00095C36"/>
    <w:rsid w:val="000960AC"/>
    <w:rsid w:val="000965E9"/>
    <w:rsid w:val="0009752F"/>
    <w:rsid w:val="00097E25"/>
    <w:rsid w:val="000A0A00"/>
    <w:rsid w:val="000A0DF6"/>
    <w:rsid w:val="000A19E0"/>
    <w:rsid w:val="000A2162"/>
    <w:rsid w:val="000A33FC"/>
    <w:rsid w:val="000A502C"/>
    <w:rsid w:val="000B043C"/>
    <w:rsid w:val="000B05F0"/>
    <w:rsid w:val="000B24F3"/>
    <w:rsid w:val="000B2C69"/>
    <w:rsid w:val="000B3D6B"/>
    <w:rsid w:val="000B6165"/>
    <w:rsid w:val="000C006A"/>
    <w:rsid w:val="000C13BA"/>
    <w:rsid w:val="000C30BD"/>
    <w:rsid w:val="000C7991"/>
    <w:rsid w:val="000D0844"/>
    <w:rsid w:val="000D0FA3"/>
    <w:rsid w:val="000D0FB2"/>
    <w:rsid w:val="000D154D"/>
    <w:rsid w:val="000D1E4B"/>
    <w:rsid w:val="000D33BD"/>
    <w:rsid w:val="000D3F0E"/>
    <w:rsid w:val="000D4E92"/>
    <w:rsid w:val="000D52F0"/>
    <w:rsid w:val="000D5492"/>
    <w:rsid w:val="000D5543"/>
    <w:rsid w:val="000D674C"/>
    <w:rsid w:val="000D6D33"/>
    <w:rsid w:val="000E0166"/>
    <w:rsid w:val="000E02F6"/>
    <w:rsid w:val="000E186F"/>
    <w:rsid w:val="000E1E53"/>
    <w:rsid w:val="000E224A"/>
    <w:rsid w:val="000E26F8"/>
    <w:rsid w:val="000E382A"/>
    <w:rsid w:val="000E401B"/>
    <w:rsid w:val="000E4CBC"/>
    <w:rsid w:val="000E4E2D"/>
    <w:rsid w:val="000E5217"/>
    <w:rsid w:val="000E55D7"/>
    <w:rsid w:val="000E5F33"/>
    <w:rsid w:val="000E6806"/>
    <w:rsid w:val="000E6CE4"/>
    <w:rsid w:val="000E7A6A"/>
    <w:rsid w:val="000F1332"/>
    <w:rsid w:val="000F2148"/>
    <w:rsid w:val="000F3251"/>
    <w:rsid w:val="000F36F3"/>
    <w:rsid w:val="000F4701"/>
    <w:rsid w:val="000F4762"/>
    <w:rsid w:val="000F4CCB"/>
    <w:rsid w:val="000F4E2D"/>
    <w:rsid w:val="000F5A65"/>
    <w:rsid w:val="000F65CB"/>
    <w:rsid w:val="0010028A"/>
    <w:rsid w:val="00101154"/>
    <w:rsid w:val="0010357C"/>
    <w:rsid w:val="001046AF"/>
    <w:rsid w:val="00105804"/>
    <w:rsid w:val="00106544"/>
    <w:rsid w:val="00106B1B"/>
    <w:rsid w:val="00106F1C"/>
    <w:rsid w:val="0010761D"/>
    <w:rsid w:val="00111D56"/>
    <w:rsid w:val="00112CDF"/>
    <w:rsid w:val="00114366"/>
    <w:rsid w:val="00114F08"/>
    <w:rsid w:val="0011585B"/>
    <w:rsid w:val="00115F4E"/>
    <w:rsid w:val="00115FDA"/>
    <w:rsid w:val="001171CF"/>
    <w:rsid w:val="001204A2"/>
    <w:rsid w:val="0012217F"/>
    <w:rsid w:val="00122BAF"/>
    <w:rsid w:val="001257EB"/>
    <w:rsid w:val="00125A49"/>
    <w:rsid w:val="00126632"/>
    <w:rsid w:val="001269A7"/>
    <w:rsid w:val="00127286"/>
    <w:rsid w:val="00127CC5"/>
    <w:rsid w:val="0013124C"/>
    <w:rsid w:val="00131DDB"/>
    <w:rsid w:val="001338F7"/>
    <w:rsid w:val="00134684"/>
    <w:rsid w:val="001348A5"/>
    <w:rsid w:val="00136369"/>
    <w:rsid w:val="001363FE"/>
    <w:rsid w:val="00136AFE"/>
    <w:rsid w:val="00142613"/>
    <w:rsid w:val="00145896"/>
    <w:rsid w:val="00146C6E"/>
    <w:rsid w:val="001472B8"/>
    <w:rsid w:val="00147AA1"/>
    <w:rsid w:val="00152195"/>
    <w:rsid w:val="001530FE"/>
    <w:rsid w:val="00154043"/>
    <w:rsid w:val="0015439D"/>
    <w:rsid w:val="00155BB9"/>
    <w:rsid w:val="00156C3E"/>
    <w:rsid w:val="001619DE"/>
    <w:rsid w:val="00161E2F"/>
    <w:rsid w:val="00170560"/>
    <w:rsid w:val="00170AD5"/>
    <w:rsid w:val="00172CCA"/>
    <w:rsid w:val="00173376"/>
    <w:rsid w:val="00174020"/>
    <w:rsid w:val="0017482F"/>
    <w:rsid w:val="00176B7C"/>
    <w:rsid w:val="0017710D"/>
    <w:rsid w:val="001831E0"/>
    <w:rsid w:val="00183652"/>
    <w:rsid w:val="00187F46"/>
    <w:rsid w:val="00190D87"/>
    <w:rsid w:val="0019397D"/>
    <w:rsid w:val="00194FC4"/>
    <w:rsid w:val="0019576E"/>
    <w:rsid w:val="00197495"/>
    <w:rsid w:val="001A055E"/>
    <w:rsid w:val="001A10FD"/>
    <w:rsid w:val="001A4243"/>
    <w:rsid w:val="001A4836"/>
    <w:rsid w:val="001A5027"/>
    <w:rsid w:val="001B1325"/>
    <w:rsid w:val="001B1F62"/>
    <w:rsid w:val="001B5FA6"/>
    <w:rsid w:val="001C03B4"/>
    <w:rsid w:val="001C1B7D"/>
    <w:rsid w:val="001C2AD2"/>
    <w:rsid w:val="001C3881"/>
    <w:rsid w:val="001C3BA6"/>
    <w:rsid w:val="001C3DCE"/>
    <w:rsid w:val="001D0204"/>
    <w:rsid w:val="001D1C54"/>
    <w:rsid w:val="001D1F2B"/>
    <w:rsid w:val="001D29B4"/>
    <w:rsid w:val="001D2D1B"/>
    <w:rsid w:val="001D41D4"/>
    <w:rsid w:val="001D660E"/>
    <w:rsid w:val="001E0B05"/>
    <w:rsid w:val="001E2FCC"/>
    <w:rsid w:val="001E3961"/>
    <w:rsid w:val="001E46F6"/>
    <w:rsid w:val="001E6707"/>
    <w:rsid w:val="001E6B57"/>
    <w:rsid w:val="001E76CF"/>
    <w:rsid w:val="001E7A62"/>
    <w:rsid w:val="001F0511"/>
    <w:rsid w:val="001F0712"/>
    <w:rsid w:val="001F237A"/>
    <w:rsid w:val="001F5737"/>
    <w:rsid w:val="001F58BE"/>
    <w:rsid w:val="001F6779"/>
    <w:rsid w:val="001F68B3"/>
    <w:rsid w:val="00200071"/>
    <w:rsid w:val="00200CFB"/>
    <w:rsid w:val="00202A2C"/>
    <w:rsid w:val="00204F3D"/>
    <w:rsid w:val="00205A94"/>
    <w:rsid w:val="00206D12"/>
    <w:rsid w:val="00207805"/>
    <w:rsid w:val="0021028F"/>
    <w:rsid w:val="002113F1"/>
    <w:rsid w:val="0021148D"/>
    <w:rsid w:val="0021185D"/>
    <w:rsid w:val="00212116"/>
    <w:rsid w:val="00215DFB"/>
    <w:rsid w:val="00216060"/>
    <w:rsid w:val="00216DDE"/>
    <w:rsid w:val="00216E97"/>
    <w:rsid w:val="00220A76"/>
    <w:rsid w:val="00223880"/>
    <w:rsid w:val="00224968"/>
    <w:rsid w:val="002254A1"/>
    <w:rsid w:val="00231A06"/>
    <w:rsid w:val="00231D57"/>
    <w:rsid w:val="00231DFD"/>
    <w:rsid w:val="00232F6A"/>
    <w:rsid w:val="00234A55"/>
    <w:rsid w:val="00234D88"/>
    <w:rsid w:val="00236B91"/>
    <w:rsid w:val="002402D1"/>
    <w:rsid w:val="00240DB6"/>
    <w:rsid w:val="00243316"/>
    <w:rsid w:val="0024396D"/>
    <w:rsid w:val="0024510D"/>
    <w:rsid w:val="002452EA"/>
    <w:rsid w:val="00246FFE"/>
    <w:rsid w:val="00247555"/>
    <w:rsid w:val="002521BA"/>
    <w:rsid w:val="0025225C"/>
    <w:rsid w:val="00253CB4"/>
    <w:rsid w:val="00254024"/>
    <w:rsid w:val="00254728"/>
    <w:rsid w:val="00254B76"/>
    <w:rsid w:val="00254CBC"/>
    <w:rsid w:val="00257277"/>
    <w:rsid w:val="002609C3"/>
    <w:rsid w:val="00260EF8"/>
    <w:rsid w:val="00263499"/>
    <w:rsid w:val="002638EB"/>
    <w:rsid w:val="00263BE4"/>
    <w:rsid w:val="00266043"/>
    <w:rsid w:val="00267191"/>
    <w:rsid w:val="00267221"/>
    <w:rsid w:val="0027067C"/>
    <w:rsid w:val="002723D3"/>
    <w:rsid w:val="002730DB"/>
    <w:rsid w:val="00273EE0"/>
    <w:rsid w:val="0027509F"/>
    <w:rsid w:val="002757EE"/>
    <w:rsid w:val="00276797"/>
    <w:rsid w:val="00276946"/>
    <w:rsid w:val="00277754"/>
    <w:rsid w:val="00277A53"/>
    <w:rsid w:val="00283CD9"/>
    <w:rsid w:val="00285454"/>
    <w:rsid w:val="00285712"/>
    <w:rsid w:val="00285882"/>
    <w:rsid w:val="00287A8C"/>
    <w:rsid w:val="00290353"/>
    <w:rsid w:val="0029095D"/>
    <w:rsid w:val="002912AF"/>
    <w:rsid w:val="0029163C"/>
    <w:rsid w:val="00291946"/>
    <w:rsid w:val="00291BA6"/>
    <w:rsid w:val="0029276A"/>
    <w:rsid w:val="00293F30"/>
    <w:rsid w:val="00293F58"/>
    <w:rsid w:val="002944A9"/>
    <w:rsid w:val="00294958"/>
    <w:rsid w:val="00296B9B"/>
    <w:rsid w:val="002A0BCD"/>
    <w:rsid w:val="002A1058"/>
    <w:rsid w:val="002A3A9A"/>
    <w:rsid w:val="002A3EFC"/>
    <w:rsid w:val="002A4AE0"/>
    <w:rsid w:val="002A5BE1"/>
    <w:rsid w:val="002A61D6"/>
    <w:rsid w:val="002A739C"/>
    <w:rsid w:val="002B1774"/>
    <w:rsid w:val="002B1DCA"/>
    <w:rsid w:val="002B20DE"/>
    <w:rsid w:val="002B32E0"/>
    <w:rsid w:val="002B4F2D"/>
    <w:rsid w:val="002B55BB"/>
    <w:rsid w:val="002B5B80"/>
    <w:rsid w:val="002B5ED4"/>
    <w:rsid w:val="002B6071"/>
    <w:rsid w:val="002C0DBA"/>
    <w:rsid w:val="002C1A94"/>
    <w:rsid w:val="002C2282"/>
    <w:rsid w:val="002C688F"/>
    <w:rsid w:val="002C7509"/>
    <w:rsid w:val="002C7A62"/>
    <w:rsid w:val="002D24E9"/>
    <w:rsid w:val="002D34A8"/>
    <w:rsid w:val="002E2592"/>
    <w:rsid w:val="002E2F83"/>
    <w:rsid w:val="002E32EF"/>
    <w:rsid w:val="002E3FC9"/>
    <w:rsid w:val="002E4508"/>
    <w:rsid w:val="002E461D"/>
    <w:rsid w:val="002E6489"/>
    <w:rsid w:val="002E7133"/>
    <w:rsid w:val="002E7E28"/>
    <w:rsid w:val="002F02F1"/>
    <w:rsid w:val="002F1E91"/>
    <w:rsid w:val="002F2800"/>
    <w:rsid w:val="002F4021"/>
    <w:rsid w:val="002F5887"/>
    <w:rsid w:val="002F75C3"/>
    <w:rsid w:val="0030173D"/>
    <w:rsid w:val="00301FE4"/>
    <w:rsid w:val="00304337"/>
    <w:rsid w:val="00304748"/>
    <w:rsid w:val="00305773"/>
    <w:rsid w:val="00305A6F"/>
    <w:rsid w:val="00305AD3"/>
    <w:rsid w:val="00310577"/>
    <w:rsid w:val="00311322"/>
    <w:rsid w:val="0031164D"/>
    <w:rsid w:val="003117FC"/>
    <w:rsid w:val="00313CA7"/>
    <w:rsid w:val="003141ED"/>
    <w:rsid w:val="00314EB7"/>
    <w:rsid w:val="00315AA2"/>
    <w:rsid w:val="00316EE5"/>
    <w:rsid w:val="003172A0"/>
    <w:rsid w:val="00320B34"/>
    <w:rsid w:val="00320E14"/>
    <w:rsid w:val="003211B6"/>
    <w:rsid w:val="00321345"/>
    <w:rsid w:val="00321D42"/>
    <w:rsid w:val="00323EF3"/>
    <w:rsid w:val="00326867"/>
    <w:rsid w:val="0032714C"/>
    <w:rsid w:val="00330E97"/>
    <w:rsid w:val="0033135D"/>
    <w:rsid w:val="00331EA3"/>
    <w:rsid w:val="0033357D"/>
    <w:rsid w:val="00334900"/>
    <w:rsid w:val="003367D4"/>
    <w:rsid w:val="003409A1"/>
    <w:rsid w:val="00342524"/>
    <w:rsid w:val="003436EB"/>
    <w:rsid w:val="003441F3"/>
    <w:rsid w:val="00345170"/>
    <w:rsid w:val="0034640E"/>
    <w:rsid w:val="003465A9"/>
    <w:rsid w:val="003468AD"/>
    <w:rsid w:val="00346E4A"/>
    <w:rsid w:val="0034709D"/>
    <w:rsid w:val="00350908"/>
    <w:rsid w:val="003528FD"/>
    <w:rsid w:val="00353471"/>
    <w:rsid w:val="00353585"/>
    <w:rsid w:val="00354450"/>
    <w:rsid w:val="00354B38"/>
    <w:rsid w:val="00354ECF"/>
    <w:rsid w:val="003562C0"/>
    <w:rsid w:val="0035690F"/>
    <w:rsid w:val="00357812"/>
    <w:rsid w:val="00357C00"/>
    <w:rsid w:val="003607E3"/>
    <w:rsid w:val="0036188C"/>
    <w:rsid w:val="00362467"/>
    <w:rsid w:val="00363426"/>
    <w:rsid w:val="00363E09"/>
    <w:rsid w:val="00364AED"/>
    <w:rsid w:val="00364E1E"/>
    <w:rsid w:val="003660E2"/>
    <w:rsid w:val="00366AEC"/>
    <w:rsid w:val="00367BB8"/>
    <w:rsid w:val="00370D25"/>
    <w:rsid w:val="003715A6"/>
    <w:rsid w:val="0037171B"/>
    <w:rsid w:val="00371F3B"/>
    <w:rsid w:val="00371FA4"/>
    <w:rsid w:val="0037285F"/>
    <w:rsid w:val="00372D40"/>
    <w:rsid w:val="00373680"/>
    <w:rsid w:val="00373FE9"/>
    <w:rsid w:val="00374FE5"/>
    <w:rsid w:val="003757E6"/>
    <w:rsid w:val="00376C13"/>
    <w:rsid w:val="00382F8B"/>
    <w:rsid w:val="0038311A"/>
    <w:rsid w:val="00383D7E"/>
    <w:rsid w:val="00383D88"/>
    <w:rsid w:val="003864B8"/>
    <w:rsid w:val="00386786"/>
    <w:rsid w:val="00386E48"/>
    <w:rsid w:val="00386E78"/>
    <w:rsid w:val="00387414"/>
    <w:rsid w:val="00387B32"/>
    <w:rsid w:val="00387C40"/>
    <w:rsid w:val="003913BD"/>
    <w:rsid w:val="00392118"/>
    <w:rsid w:val="003922FE"/>
    <w:rsid w:val="00394FE8"/>
    <w:rsid w:val="003950DF"/>
    <w:rsid w:val="00395AB7"/>
    <w:rsid w:val="0039608D"/>
    <w:rsid w:val="0039618E"/>
    <w:rsid w:val="003A18FF"/>
    <w:rsid w:val="003A57F6"/>
    <w:rsid w:val="003A6612"/>
    <w:rsid w:val="003A6EA4"/>
    <w:rsid w:val="003A7CD7"/>
    <w:rsid w:val="003B1CCC"/>
    <w:rsid w:val="003B3C17"/>
    <w:rsid w:val="003B3E8E"/>
    <w:rsid w:val="003B49C2"/>
    <w:rsid w:val="003B51E9"/>
    <w:rsid w:val="003B5670"/>
    <w:rsid w:val="003B5C34"/>
    <w:rsid w:val="003B6028"/>
    <w:rsid w:val="003B628B"/>
    <w:rsid w:val="003C0B07"/>
    <w:rsid w:val="003C1197"/>
    <w:rsid w:val="003C277E"/>
    <w:rsid w:val="003C610A"/>
    <w:rsid w:val="003C6454"/>
    <w:rsid w:val="003C6F22"/>
    <w:rsid w:val="003D2317"/>
    <w:rsid w:val="003D30FB"/>
    <w:rsid w:val="003D3379"/>
    <w:rsid w:val="003D4865"/>
    <w:rsid w:val="003D5FC0"/>
    <w:rsid w:val="003D63AA"/>
    <w:rsid w:val="003E14DB"/>
    <w:rsid w:val="003E18E9"/>
    <w:rsid w:val="003E4A0C"/>
    <w:rsid w:val="003E54A1"/>
    <w:rsid w:val="003E57CA"/>
    <w:rsid w:val="003E5CA1"/>
    <w:rsid w:val="003E5FB5"/>
    <w:rsid w:val="003E634B"/>
    <w:rsid w:val="003E6BAF"/>
    <w:rsid w:val="003E7317"/>
    <w:rsid w:val="003E7A41"/>
    <w:rsid w:val="003F3AF4"/>
    <w:rsid w:val="003F4601"/>
    <w:rsid w:val="003F4948"/>
    <w:rsid w:val="003F4EBE"/>
    <w:rsid w:val="003F537B"/>
    <w:rsid w:val="003F56C4"/>
    <w:rsid w:val="003F5810"/>
    <w:rsid w:val="00400348"/>
    <w:rsid w:val="00401597"/>
    <w:rsid w:val="00401FD7"/>
    <w:rsid w:val="00402B66"/>
    <w:rsid w:val="00403666"/>
    <w:rsid w:val="004040B1"/>
    <w:rsid w:val="0041002B"/>
    <w:rsid w:val="004103BC"/>
    <w:rsid w:val="0041121C"/>
    <w:rsid w:val="00414821"/>
    <w:rsid w:val="00415512"/>
    <w:rsid w:val="00415B45"/>
    <w:rsid w:val="0041654E"/>
    <w:rsid w:val="0042093A"/>
    <w:rsid w:val="004224DD"/>
    <w:rsid w:val="004226C7"/>
    <w:rsid w:val="004229A6"/>
    <w:rsid w:val="00423338"/>
    <w:rsid w:val="00423635"/>
    <w:rsid w:val="00425E0B"/>
    <w:rsid w:val="00426494"/>
    <w:rsid w:val="004334DF"/>
    <w:rsid w:val="00434287"/>
    <w:rsid w:val="00434BDD"/>
    <w:rsid w:val="00435A96"/>
    <w:rsid w:val="004365B0"/>
    <w:rsid w:val="0043795A"/>
    <w:rsid w:val="0044011D"/>
    <w:rsid w:val="004407B5"/>
    <w:rsid w:val="00440D4C"/>
    <w:rsid w:val="0044161D"/>
    <w:rsid w:val="004418E1"/>
    <w:rsid w:val="00441C40"/>
    <w:rsid w:val="004431F9"/>
    <w:rsid w:val="00444ACB"/>
    <w:rsid w:val="00444C12"/>
    <w:rsid w:val="00444C4A"/>
    <w:rsid w:val="00445E1E"/>
    <w:rsid w:val="0044632E"/>
    <w:rsid w:val="00446441"/>
    <w:rsid w:val="00446723"/>
    <w:rsid w:val="00446F53"/>
    <w:rsid w:val="0044724D"/>
    <w:rsid w:val="00447580"/>
    <w:rsid w:val="004475C5"/>
    <w:rsid w:val="00450D4D"/>
    <w:rsid w:val="00454878"/>
    <w:rsid w:val="00455AED"/>
    <w:rsid w:val="00456A4B"/>
    <w:rsid w:val="00460602"/>
    <w:rsid w:val="00460A2D"/>
    <w:rsid w:val="00461626"/>
    <w:rsid w:val="00461B91"/>
    <w:rsid w:val="00461C9D"/>
    <w:rsid w:val="00461E4E"/>
    <w:rsid w:val="00462B26"/>
    <w:rsid w:val="00463D4B"/>
    <w:rsid w:val="0046505D"/>
    <w:rsid w:val="00466E29"/>
    <w:rsid w:val="00467F69"/>
    <w:rsid w:val="0047002A"/>
    <w:rsid w:val="00470610"/>
    <w:rsid w:val="00470A84"/>
    <w:rsid w:val="00470D68"/>
    <w:rsid w:val="00471721"/>
    <w:rsid w:val="00472A53"/>
    <w:rsid w:val="004733C2"/>
    <w:rsid w:val="0047395C"/>
    <w:rsid w:val="00473C1C"/>
    <w:rsid w:val="004751DB"/>
    <w:rsid w:val="004756E6"/>
    <w:rsid w:val="00475970"/>
    <w:rsid w:val="00475AA6"/>
    <w:rsid w:val="004763CA"/>
    <w:rsid w:val="004771A9"/>
    <w:rsid w:val="00477B45"/>
    <w:rsid w:val="004803FA"/>
    <w:rsid w:val="0048054F"/>
    <w:rsid w:val="004832A2"/>
    <w:rsid w:val="004841EC"/>
    <w:rsid w:val="00486073"/>
    <w:rsid w:val="004866DA"/>
    <w:rsid w:val="00486B88"/>
    <w:rsid w:val="00487F3B"/>
    <w:rsid w:val="00490150"/>
    <w:rsid w:val="00490602"/>
    <w:rsid w:val="00495F73"/>
    <w:rsid w:val="004A1380"/>
    <w:rsid w:val="004A3234"/>
    <w:rsid w:val="004A3671"/>
    <w:rsid w:val="004A4ED6"/>
    <w:rsid w:val="004A7F6D"/>
    <w:rsid w:val="004B093B"/>
    <w:rsid w:val="004B17FB"/>
    <w:rsid w:val="004B1CB5"/>
    <w:rsid w:val="004B29C0"/>
    <w:rsid w:val="004B41A7"/>
    <w:rsid w:val="004B5C3E"/>
    <w:rsid w:val="004B605F"/>
    <w:rsid w:val="004C0739"/>
    <w:rsid w:val="004C2511"/>
    <w:rsid w:val="004C2C83"/>
    <w:rsid w:val="004C4ACE"/>
    <w:rsid w:val="004C4C53"/>
    <w:rsid w:val="004C4D77"/>
    <w:rsid w:val="004C52C1"/>
    <w:rsid w:val="004C5CF2"/>
    <w:rsid w:val="004C693D"/>
    <w:rsid w:val="004C6DC1"/>
    <w:rsid w:val="004D1408"/>
    <w:rsid w:val="004D25D0"/>
    <w:rsid w:val="004D263B"/>
    <w:rsid w:val="004D3A8F"/>
    <w:rsid w:val="004D4F6B"/>
    <w:rsid w:val="004D57CA"/>
    <w:rsid w:val="004D70D5"/>
    <w:rsid w:val="004E1149"/>
    <w:rsid w:val="004E2783"/>
    <w:rsid w:val="004E3392"/>
    <w:rsid w:val="004E368C"/>
    <w:rsid w:val="004E3B7C"/>
    <w:rsid w:val="004E4480"/>
    <w:rsid w:val="004E71A8"/>
    <w:rsid w:val="004E7F49"/>
    <w:rsid w:val="004F121D"/>
    <w:rsid w:val="004F1EEF"/>
    <w:rsid w:val="004F2424"/>
    <w:rsid w:val="004F3C63"/>
    <w:rsid w:val="004F4C85"/>
    <w:rsid w:val="004F5636"/>
    <w:rsid w:val="004F581F"/>
    <w:rsid w:val="004F5B7A"/>
    <w:rsid w:val="004F5C93"/>
    <w:rsid w:val="004F6FB4"/>
    <w:rsid w:val="004F75F2"/>
    <w:rsid w:val="005001A3"/>
    <w:rsid w:val="0050035A"/>
    <w:rsid w:val="00500658"/>
    <w:rsid w:val="00502700"/>
    <w:rsid w:val="00502BA0"/>
    <w:rsid w:val="00502EF6"/>
    <w:rsid w:val="005042BC"/>
    <w:rsid w:val="00510629"/>
    <w:rsid w:val="00510E1A"/>
    <w:rsid w:val="00510E33"/>
    <w:rsid w:val="00510FAF"/>
    <w:rsid w:val="00512C20"/>
    <w:rsid w:val="00513FE4"/>
    <w:rsid w:val="005151BC"/>
    <w:rsid w:val="00522151"/>
    <w:rsid w:val="0052615E"/>
    <w:rsid w:val="00526165"/>
    <w:rsid w:val="00526509"/>
    <w:rsid w:val="005313ED"/>
    <w:rsid w:val="00531DA5"/>
    <w:rsid w:val="0053227C"/>
    <w:rsid w:val="005342B5"/>
    <w:rsid w:val="00534FE2"/>
    <w:rsid w:val="00537E28"/>
    <w:rsid w:val="00544E7E"/>
    <w:rsid w:val="00547A46"/>
    <w:rsid w:val="00547E95"/>
    <w:rsid w:val="005502F8"/>
    <w:rsid w:val="00550331"/>
    <w:rsid w:val="00550913"/>
    <w:rsid w:val="00552DAF"/>
    <w:rsid w:val="00553B81"/>
    <w:rsid w:val="00553D9E"/>
    <w:rsid w:val="00553F41"/>
    <w:rsid w:val="0055515C"/>
    <w:rsid w:val="005551C8"/>
    <w:rsid w:val="00556BE8"/>
    <w:rsid w:val="005609DE"/>
    <w:rsid w:val="00560FE4"/>
    <w:rsid w:val="00561BB2"/>
    <w:rsid w:val="0056285B"/>
    <w:rsid w:val="005634D8"/>
    <w:rsid w:val="005641A8"/>
    <w:rsid w:val="005647E5"/>
    <w:rsid w:val="0056657F"/>
    <w:rsid w:val="005669F2"/>
    <w:rsid w:val="00567195"/>
    <w:rsid w:val="0056729A"/>
    <w:rsid w:val="00571A73"/>
    <w:rsid w:val="005727EE"/>
    <w:rsid w:val="00572F90"/>
    <w:rsid w:val="00573F49"/>
    <w:rsid w:val="0057453C"/>
    <w:rsid w:val="00576305"/>
    <w:rsid w:val="00576D8C"/>
    <w:rsid w:val="00577699"/>
    <w:rsid w:val="00577921"/>
    <w:rsid w:val="00580322"/>
    <w:rsid w:val="00580824"/>
    <w:rsid w:val="00582AB1"/>
    <w:rsid w:val="005830E3"/>
    <w:rsid w:val="0058356D"/>
    <w:rsid w:val="005839D5"/>
    <w:rsid w:val="0058721B"/>
    <w:rsid w:val="0059002F"/>
    <w:rsid w:val="0059019A"/>
    <w:rsid w:val="00591273"/>
    <w:rsid w:val="0059283D"/>
    <w:rsid w:val="00594442"/>
    <w:rsid w:val="0059463C"/>
    <w:rsid w:val="00595226"/>
    <w:rsid w:val="00595475"/>
    <w:rsid w:val="00596119"/>
    <w:rsid w:val="00596593"/>
    <w:rsid w:val="0059664B"/>
    <w:rsid w:val="00596A86"/>
    <w:rsid w:val="005A2844"/>
    <w:rsid w:val="005A3234"/>
    <w:rsid w:val="005A33CC"/>
    <w:rsid w:val="005A3ED8"/>
    <w:rsid w:val="005A55FC"/>
    <w:rsid w:val="005A6BF8"/>
    <w:rsid w:val="005A7A84"/>
    <w:rsid w:val="005A7CB6"/>
    <w:rsid w:val="005B21F6"/>
    <w:rsid w:val="005B2DBE"/>
    <w:rsid w:val="005B4268"/>
    <w:rsid w:val="005B4837"/>
    <w:rsid w:val="005B65B6"/>
    <w:rsid w:val="005C2845"/>
    <w:rsid w:val="005C348E"/>
    <w:rsid w:val="005C3A21"/>
    <w:rsid w:val="005C3D4B"/>
    <w:rsid w:val="005C5BDC"/>
    <w:rsid w:val="005C5D35"/>
    <w:rsid w:val="005D034E"/>
    <w:rsid w:val="005D08C1"/>
    <w:rsid w:val="005D257E"/>
    <w:rsid w:val="005D2DDC"/>
    <w:rsid w:val="005D3121"/>
    <w:rsid w:val="005D3B08"/>
    <w:rsid w:val="005D3B16"/>
    <w:rsid w:val="005D40D5"/>
    <w:rsid w:val="005D4DAA"/>
    <w:rsid w:val="005D5789"/>
    <w:rsid w:val="005D5901"/>
    <w:rsid w:val="005D59CF"/>
    <w:rsid w:val="005D6E77"/>
    <w:rsid w:val="005D757D"/>
    <w:rsid w:val="005D76E7"/>
    <w:rsid w:val="005E0217"/>
    <w:rsid w:val="005E59EC"/>
    <w:rsid w:val="005E6CA1"/>
    <w:rsid w:val="005E6F88"/>
    <w:rsid w:val="005E793E"/>
    <w:rsid w:val="005F0BB1"/>
    <w:rsid w:val="005F15EA"/>
    <w:rsid w:val="005F3DAC"/>
    <w:rsid w:val="005F4AE1"/>
    <w:rsid w:val="005F4CCA"/>
    <w:rsid w:val="005F621F"/>
    <w:rsid w:val="005F6FFB"/>
    <w:rsid w:val="005F7894"/>
    <w:rsid w:val="00600E73"/>
    <w:rsid w:val="00602DCE"/>
    <w:rsid w:val="00603F17"/>
    <w:rsid w:val="00604600"/>
    <w:rsid w:val="006056ED"/>
    <w:rsid w:val="006065F9"/>
    <w:rsid w:val="00610903"/>
    <w:rsid w:val="00610E78"/>
    <w:rsid w:val="00611502"/>
    <w:rsid w:val="006121E3"/>
    <w:rsid w:val="00612C32"/>
    <w:rsid w:val="00612E47"/>
    <w:rsid w:val="006130D4"/>
    <w:rsid w:val="00613B41"/>
    <w:rsid w:val="0061587B"/>
    <w:rsid w:val="006165EF"/>
    <w:rsid w:val="00620EE2"/>
    <w:rsid w:val="0062108B"/>
    <w:rsid w:val="00622CE3"/>
    <w:rsid w:val="00623DF6"/>
    <w:rsid w:val="00624038"/>
    <w:rsid w:val="00624444"/>
    <w:rsid w:val="0063003E"/>
    <w:rsid w:val="0063218C"/>
    <w:rsid w:val="00633896"/>
    <w:rsid w:val="00634FD4"/>
    <w:rsid w:val="0063502E"/>
    <w:rsid w:val="00641796"/>
    <w:rsid w:val="00642B38"/>
    <w:rsid w:val="00642DBB"/>
    <w:rsid w:val="00643247"/>
    <w:rsid w:val="006437F7"/>
    <w:rsid w:val="006438FA"/>
    <w:rsid w:val="00645252"/>
    <w:rsid w:val="00645725"/>
    <w:rsid w:val="006459AC"/>
    <w:rsid w:val="0064644B"/>
    <w:rsid w:val="00646778"/>
    <w:rsid w:val="00647B4E"/>
    <w:rsid w:val="00651589"/>
    <w:rsid w:val="006517D2"/>
    <w:rsid w:val="00651C25"/>
    <w:rsid w:val="0065273F"/>
    <w:rsid w:val="00654779"/>
    <w:rsid w:val="00654995"/>
    <w:rsid w:val="00655100"/>
    <w:rsid w:val="006566A7"/>
    <w:rsid w:val="0066128B"/>
    <w:rsid w:val="006628DA"/>
    <w:rsid w:val="00666803"/>
    <w:rsid w:val="0067041D"/>
    <w:rsid w:val="00670D08"/>
    <w:rsid w:val="0067387F"/>
    <w:rsid w:val="00673AFD"/>
    <w:rsid w:val="00674920"/>
    <w:rsid w:val="00675D01"/>
    <w:rsid w:val="00680565"/>
    <w:rsid w:val="00680CFA"/>
    <w:rsid w:val="006812E5"/>
    <w:rsid w:val="006814C3"/>
    <w:rsid w:val="00681AA6"/>
    <w:rsid w:val="00682653"/>
    <w:rsid w:val="006826F8"/>
    <w:rsid w:val="006868EA"/>
    <w:rsid w:val="00686C85"/>
    <w:rsid w:val="00687350"/>
    <w:rsid w:val="0068750C"/>
    <w:rsid w:val="006878F4"/>
    <w:rsid w:val="00687F7E"/>
    <w:rsid w:val="00692001"/>
    <w:rsid w:val="006A0055"/>
    <w:rsid w:val="006A1074"/>
    <w:rsid w:val="006A24A1"/>
    <w:rsid w:val="006A387A"/>
    <w:rsid w:val="006A738F"/>
    <w:rsid w:val="006A7A27"/>
    <w:rsid w:val="006A7AC3"/>
    <w:rsid w:val="006B2981"/>
    <w:rsid w:val="006B34A2"/>
    <w:rsid w:val="006B5BA7"/>
    <w:rsid w:val="006B62C8"/>
    <w:rsid w:val="006B7119"/>
    <w:rsid w:val="006B71AD"/>
    <w:rsid w:val="006C01FA"/>
    <w:rsid w:val="006C04BF"/>
    <w:rsid w:val="006C06BE"/>
    <w:rsid w:val="006C1DF2"/>
    <w:rsid w:val="006C2AE8"/>
    <w:rsid w:val="006C2C18"/>
    <w:rsid w:val="006C2CBA"/>
    <w:rsid w:val="006C414D"/>
    <w:rsid w:val="006C57C8"/>
    <w:rsid w:val="006C69A0"/>
    <w:rsid w:val="006D0DDA"/>
    <w:rsid w:val="006D15F6"/>
    <w:rsid w:val="006D2945"/>
    <w:rsid w:val="006D490F"/>
    <w:rsid w:val="006D4F82"/>
    <w:rsid w:val="006D69AC"/>
    <w:rsid w:val="006D6A98"/>
    <w:rsid w:val="006D6EFB"/>
    <w:rsid w:val="006D7571"/>
    <w:rsid w:val="006E0056"/>
    <w:rsid w:val="006E0D38"/>
    <w:rsid w:val="006E10D5"/>
    <w:rsid w:val="006E115D"/>
    <w:rsid w:val="006E264F"/>
    <w:rsid w:val="006E2AD3"/>
    <w:rsid w:val="006E2AEE"/>
    <w:rsid w:val="006E3F97"/>
    <w:rsid w:val="006E5232"/>
    <w:rsid w:val="006E6A61"/>
    <w:rsid w:val="006E6E91"/>
    <w:rsid w:val="006E7B9D"/>
    <w:rsid w:val="006F1CCC"/>
    <w:rsid w:val="006F39A4"/>
    <w:rsid w:val="006F56DB"/>
    <w:rsid w:val="006F58AE"/>
    <w:rsid w:val="006F718E"/>
    <w:rsid w:val="006F7349"/>
    <w:rsid w:val="00700D39"/>
    <w:rsid w:val="0070136A"/>
    <w:rsid w:val="00702A64"/>
    <w:rsid w:val="007031B5"/>
    <w:rsid w:val="007043A5"/>
    <w:rsid w:val="0070621A"/>
    <w:rsid w:val="007068E2"/>
    <w:rsid w:val="00707272"/>
    <w:rsid w:val="007100D9"/>
    <w:rsid w:val="00710785"/>
    <w:rsid w:val="00710AD3"/>
    <w:rsid w:val="00710F21"/>
    <w:rsid w:val="007125A9"/>
    <w:rsid w:val="00712F6F"/>
    <w:rsid w:val="00712FAE"/>
    <w:rsid w:val="00712FEB"/>
    <w:rsid w:val="00713645"/>
    <w:rsid w:val="00713F0E"/>
    <w:rsid w:val="00714722"/>
    <w:rsid w:val="0071502A"/>
    <w:rsid w:val="00717EE5"/>
    <w:rsid w:val="0072015B"/>
    <w:rsid w:val="00722A71"/>
    <w:rsid w:val="00725102"/>
    <w:rsid w:val="00726BDD"/>
    <w:rsid w:val="007306AF"/>
    <w:rsid w:val="00730FDF"/>
    <w:rsid w:val="00732242"/>
    <w:rsid w:val="00732D23"/>
    <w:rsid w:val="0073443E"/>
    <w:rsid w:val="00734999"/>
    <w:rsid w:val="007361F4"/>
    <w:rsid w:val="007363C8"/>
    <w:rsid w:val="0073669F"/>
    <w:rsid w:val="00736FA4"/>
    <w:rsid w:val="0073728F"/>
    <w:rsid w:val="00741418"/>
    <w:rsid w:val="00742348"/>
    <w:rsid w:val="00742695"/>
    <w:rsid w:val="00742F99"/>
    <w:rsid w:val="007434CA"/>
    <w:rsid w:val="0074465B"/>
    <w:rsid w:val="00745D23"/>
    <w:rsid w:val="00746F49"/>
    <w:rsid w:val="00747DD3"/>
    <w:rsid w:val="00750C8F"/>
    <w:rsid w:val="00750CE0"/>
    <w:rsid w:val="00751613"/>
    <w:rsid w:val="007516AE"/>
    <w:rsid w:val="00751A96"/>
    <w:rsid w:val="00751BAB"/>
    <w:rsid w:val="00752072"/>
    <w:rsid w:val="00753542"/>
    <w:rsid w:val="00756333"/>
    <w:rsid w:val="0075717F"/>
    <w:rsid w:val="0076207D"/>
    <w:rsid w:val="00762403"/>
    <w:rsid w:val="007627EE"/>
    <w:rsid w:val="00763C47"/>
    <w:rsid w:val="0076574A"/>
    <w:rsid w:val="007666AC"/>
    <w:rsid w:val="0076727A"/>
    <w:rsid w:val="007711A6"/>
    <w:rsid w:val="00771B0D"/>
    <w:rsid w:val="00772C68"/>
    <w:rsid w:val="00773B9B"/>
    <w:rsid w:val="00773DB7"/>
    <w:rsid w:val="00773F30"/>
    <w:rsid w:val="00774026"/>
    <w:rsid w:val="00777880"/>
    <w:rsid w:val="0078089F"/>
    <w:rsid w:val="00780DE9"/>
    <w:rsid w:val="00782891"/>
    <w:rsid w:val="00783395"/>
    <w:rsid w:val="00784620"/>
    <w:rsid w:val="00786E45"/>
    <w:rsid w:val="00787999"/>
    <w:rsid w:val="00787D55"/>
    <w:rsid w:val="00793CD5"/>
    <w:rsid w:val="007947D6"/>
    <w:rsid w:val="00796FC9"/>
    <w:rsid w:val="007A238F"/>
    <w:rsid w:val="007A2C66"/>
    <w:rsid w:val="007A4E3C"/>
    <w:rsid w:val="007A6432"/>
    <w:rsid w:val="007B0A8D"/>
    <w:rsid w:val="007B3C11"/>
    <w:rsid w:val="007B3D17"/>
    <w:rsid w:val="007B4598"/>
    <w:rsid w:val="007B47D5"/>
    <w:rsid w:val="007B4DBE"/>
    <w:rsid w:val="007B6206"/>
    <w:rsid w:val="007C019B"/>
    <w:rsid w:val="007C2926"/>
    <w:rsid w:val="007C32AA"/>
    <w:rsid w:val="007C33FE"/>
    <w:rsid w:val="007C46DB"/>
    <w:rsid w:val="007C4995"/>
    <w:rsid w:val="007D0F37"/>
    <w:rsid w:val="007D236D"/>
    <w:rsid w:val="007D3BD8"/>
    <w:rsid w:val="007D4399"/>
    <w:rsid w:val="007D47E4"/>
    <w:rsid w:val="007D54A4"/>
    <w:rsid w:val="007D5806"/>
    <w:rsid w:val="007E12AE"/>
    <w:rsid w:val="007E2E57"/>
    <w:rsid w:val="007E342B"/>
    <w:rsid w:val="007E4A49"/>
    <w:rsid w:val="007E5FD0"/>
    <w:rsid w:val="007E61B7"/>
    <w:rsid w:val="007E6BE4"/>
    <w:rsid w:val="007F10C0"/>
    <w:rsid w:val="007F14E2"/>
    <w:rsid w:val="007F198F"/>
    <w:rsid w:val="007F3620"/>
    <w:rsid w:val="007F37F2"/>
    <w:rsid w:val="007F3BDB"/>
    <w:rsid w:val="007F418E"/>
    <w:rsid w:val="007F459C"/>
    <w:rsid w:val="007F480B"/>
    <w:rsid w:val="007F5550"/>
    <w:rsid w:val="007F6E84"/>
    <w:rsid w:val="007F7BB4"/>
    <w:rsid w:val="008000D0"/>
    <w:rsid w:val="00802649"/>
    <w:rsid w:val="0080386E"/>
    <w:rsid w:val="00803C6B"/>
    <w:rsid w:val="0080598D"/>
    <w:rsid w:val="00806DF9"/>
    <w:rsid w:val="008123F5"/>
    <w:rsid w:val="008128E5"/>
    <w:rsid w:val="00812EC0"/>
    <w:rsid w:val="00813472"/>
    <w:rsid w:val="00813499"/>
    <w:rsid w:val="00813D69"/>
    <w:rsid w:val="0081428E"/>
    <w:rsid w:val="008175B2"/>
    <w:rsid w:val="00820B1A"/>
    <w:rsid w:val="00821F8F"/>
    <w:rsid w:val="00822307"/>
    <w:rsid w:val="008236E6"/>
    <w:rsid w:val="00824A67"/>
    <w:rsid w:val="00824F05"/>
    <w:rsid w:val="00826D4C"/>
    <w:rsid w:val="00827527"/>
    <w:rsid w:val="00827E12"/>
    <w:rsid w:val="00831C9B"/>
    <w:rsid w:val="00833ED4"/>
    <w:rsid w:val="00833FED"/>
    <w:rsid w:val="00834D56"/>
    <w:rsid w:val="00835A6A"/>
    <w:rsid w:val="00836866"/>
    <w:rsid w:val="00841591"/>
    <w:rsid w:val="008424B5"/>
    <w:rsid w:val="00842947"/>
    <w:rsid w:val="00842D8E"/>
    <w:rsid w:val="00843582"/>
    <w:rsid w:val="008443B9"/>
    <w:rsid w:val="00845A18"/>
    <w:rsid w:val="00846BC4"/>
    <w:rsid w:val="00851762"/>
    <w:rsid w:val="00853422"/>
    <w:rsid w:val="0085511D"/>
    <w:rsid w:val="0085572B"/>
    <w:rsid w:val="00856005"/>
    <w:rsid w:val="00860E99"/>
    <w:rsid w:val="00861138"/>
    <w:rsid w:val="008620E1"/>
    <w:rsid w:val="00862D47"/>
    <w:rsid w:val="008638B3"/>
    <w:rsid w:val="00863981"/>
    <w:rsid w:val="00863D2E"/>
    <w:rsid w:val="00863E66"/>
    <w:rsid w:val="00864FA1"/>
    <w:rsid w:val="00865585"/>
    <w:rsid w:val="00866D30"/>
    <w:rsid w:val="008675F9"/>
    <w:rsid w:val="00867DC0"/>
    <w:rsid w:val="00871E80"/>
    <w:rsid w:val="00872DF0"/>
    <w:rsid w:val="008737DD"/>
    <w:rsid w:val="008762FE"/>
    <w:rsid w:val="00876DE8"/>
    <w:rsid w:val="0088007D"/>
    <w:rsid w:val="00880A70"/>
    <w:rsid w:val="00880B79"/>
    <w:rsid w:val="00880B80"/>
    <w:rsid w:val="00881682"/>
    <w:rsid w:val="008822F4"/>
    <w:rsid w:val="008824B9"/>
    <w:rsid w:val="00883F5E"/>
    <w:rsid w:val="008847E1"/>
    <w:rsid w:val="00884893"/>
    <w:rsid w:val="00887450"/>
    <w:rsid w:val="008875F2"/>
    <w:rsid w:val="0088773B"/>
    <w:rsid w:val="00890167"/>
    <w:rsid w:val="00890423"/>
    <w:rsid w:val="0089168C"/>
    <w:rsid w:val="008932A0"/>
    <w:rsid w:val="0089473C"/>
    <w:rsid w:val="00895404"/>
    <w:rsid w:val="00897669"/>
    <w:rsid w:val="008A0911"/>
    <w:rsid w:val="008A15E6"/>
    <w:rsid w:val="008A1D87"/>
    <w:rsid w:val="008A1DB9"/>
    <w:rsid w:val="008A260B"/>
    <w:rsid w:val="008A2868"/>
    <w:rsid w:val="008A2EB2"/>
    <w:rsid w:val="008A3284"/>
    <w:rsid w:val="008A3436"/>
    <w:rsid w:val="008A4168"/>
    <w:rsid w:val="008A4440"/>
    <w:rsid w:val="008A4F11"/>
    <w:rsid w:val="008A63AE"/>
    <w:rsid w:val="008A72B1"/>
    <w:rsid w:val="008B0C2F"/>
    <w:rsid w:val="008B1729"/>
    <w:rsid w:val="008B1792"/>
    <w:rsid w:val="008B4860"/>
    <w:rsid w:val="008B5ADC"/>
    <w:rsid w:val="008B5BB9"/>
    <w:rsid w:val="008B5D13"/>
    <w:rsid w:val="008C0BCC"/>
    <w:rsid w:val="008C1D11"/>
    <w:rsid w:val="008C2CB0"/>
    <w:rsid w:val="008C3E67"/>
    <w:rsid w:val="008C504C"/>
    <w:rsid w:val="008C5907"/>
    <w:rsid w:val="008C7DC6"/>
    <w:rsid w:val="008D03A9"/>
    <w:rsid w:val="008D1214"/>
    <w:rsid w:val="008D1AAF"/>
    <w:rsid w:val="008D2190"/>
    <w:rsid w:val="008D48C9"/>
    <w:rsid w:val="008D720F"/>
    <w:rsid w:val="008D734C"/>
    <w:rsid w:val="008D7D1C"/>
    <w:rsid w:val="008E012E"/>
    <w:rsid w:val="008E0680"/>
    <w:rsid w:val="008E0F17"/>
    <w:rsid w:val="008E2012"/>
    <w:rsid w:val="008E3372"/>
    <w:rsid w:val="008F0152"/>
    <w:rsid w:val="008F0DC8"/>
    <w:rsid w:val="008F20CB"/>
    <w:rsid w:val="008F374E"/>
    <w:rsid w:val="008F3876"/>
    <w:rsid w:val="008F4064"/>
    <w:rsid w:val="008F723F"/>
    <w:rsid w:val="00901077"/>
    <w:rsid w:val="0090439B"/>
    <w:rsid w:val="00905AC6"/>
    <w:rsid w:val="009076AB"/>
    <w:rsid w:val="00907D12"/>
    <w:rsid w:val="009103DC"/>
    <w:rsid w:val="00912118"/>
    <w:rsid w:val="009125C1"/>
    <w:rsid w:val="00912A70"/>
    <w:rsid w:val="009135E1"/>
    <w:rsid w:val="00913AED"/>
    <w:rsid w:val="00913F31"/>
    <w:rsid w:val="00915579"/>
    <w:rsid w:val="00915FBD"/>
    <w:rsid w:val="0091602D"/>
    <w:rsid w:val="00916662"/>
    <w:rsid w:val="00916EAA"/>
    <w:rsid w:val="009178EE"/>
    <w:rsid w:val="00917A65"/>
    <w:rsid w:val="00920D22"/>
    <w:rsid w:val="00921847"/>
    <w:rsid w:val="00922053"/>
    <w:rsid w:val="00925493"/>
    <w:rsid w:val="00925F7E"/>
    <w:rsid w:val="0092662E"/>
    <w:rsid w:val="0093021E"/>
    <w:rsid w:val="00930C18"/>
    <w:rsid w:val="0093245A"/>
    <w:rsid w:val="00932756"/>
    <w:rsid w:val="00934CA3"/>
    <w:rsid w:val="009353B3"/>
    <w:rsid w:val="00941825"/>
    <w:rsid w:val="009432B5"/>
    <w:rsid w:val="009445B5"/>
    <w:rsid w:val="00944969"/>
    <w:rsid w:val="00945F18"/>
    <w:rsid w:val="00946AF4"/>
    <w:rsid w:val="00946D23"/>
    <w:rsid w:val="009471EA"/>
    <w:rsid w:val="009500A8"/>
    <w:rsid w:val="009507D1"/>
    <w:rsid w:val="00950F9C"/>
    <w:rsid w:val="00951211"/>
    <w:rsid w:val="00951A47"/>
    <w:rsid w:val="00951FB0"/>
    <w:rsid w:val="0095250D"/>
    <w:rsid w:val="00952AC6"/>
    <w:rsid w:val="00953185"/>
    <w:rsid w:val="009534A7"/>
    <w:rsid w:val="0095603C"/>
    <w:rsid w:val="009603CF"/>
    <w:rsid w:val="00960A42"/>
    <w:rsid w:val="0096130E"/>
    <w:rsid w:val="009636C3"/>
    <w:rsid w:val="0096410F"/>
    <w:rsid w:val="009649B5"/>
    <w:rsid w:val="00964A57"/>
    <w:rsid w:val="00965A80"/>
    <w:rsid w:val="00965F42"/>
    <w:rsid w:val="009660FA"/>
    <w:rsid w:val="00966158"/>
    <w:rsid w:val="00966CAC"/>
    <w:rsid w:val="009717FC"/>
    <w:rsid w:val="00973DE1"/>
    <w:rsid w:val="0097405B"/>
    <w:rsid w:val="009745DA"/>
    <w:rsid w:val="00974C77"/>
    <w:rsid w:val="009765AC"/>
    <w:rsid w:val="009771E2"/>
    <w:rsid w:val="0098126C"/>
    <w:rsid w:val="0098162B"/>
    <w:rsid w:val="00981DA2"/>
    <w:rsid w:val="00982BC4"/>
    <w:rsid w:val="00983009"/>
    <w:rsid w:val="0098303B"/>
    <w:rsid w:val="00983C54"/>
    <w:rsid w:val="009855E4"/>
    <w:rsid w:val="00987BCF"/>
    <w:rsid w:val="00991E21"/>
    <w:rsid w:val="009921B6"/>
    <w:rsid w:val="00992616"/>
    <w:rsid w:val="00992A7B"/>
    <w:rsid w:val="009936DE"/>
    <w:rsid w:val="009949FC"/>
    <w:rsid w:val="00995AF7"/>
    <w:rsid w:val="00996331"/>
    <w:rsid w:val="009965B7"/>
    <w:rsid w:val="00997811"/>
    <w:rsid w:val="009A0A72"/>
    <w:rsid w:val="009A1223"/>
    <w:rsid w:val="009A1247"/>
    <w:rsid w:val="009A12BD"/>
    <w:rsid w:val="009A1849"/>
    <w:rsid w:val="009A223D"/>
    <w:rsid w:val="009A319F"/>
    <w:rsid w:val="009A3D59"/>
    <w:rsid w:val="009A3F38"/>
    <w:rsid w:val="009A4899"/>
    <w:rsid w:val="009A4EBF"/>
    <w:rsid w:val="009A59FC"/>
    <w:rsid w:val="009A62CD"/>
    <w:rsid w:val="009A6B40"/>
    <w:rsid w:val="009A75A3"/>
    <w:rsid w:val="009A781B"/>
    <w:rsid w:val="009B08EB"/>
    <w:rsid w:val="009B0C26"/>
    <w:rsid w:val="009B1BEF"/>
    <w:rsid w:val="009B28AD"/>
    <w:rsid w:val="009B31E2"/>
    <w:rsid w:val="009B3865"/>
    <w:rsid w:val="009B3AD9"/>
    <w:rsid w:val="009B4120"/>
    <w:rsid w:val="009B4352"/>
    <w:rsid w:val="009B59B9"/>
    <w:rsid w:val="009B612B"/>
    <w:rsid w:val="009B6AE1"/>
    <w:rsid w:val="009C0787"/>
    <w:rsid w:val="009C0C27"/>
    <w:rsid w:val="009C2215"/>
    <w:rsid w:val="009C27CD"/>
    <w:rsid w:val="009C3711"/>
    <w:rsid w:val="009C3BE1"/>
    <w:rsid w:val="009C3E35"/>
    <w:rsid w:val="009C5356"/>
    <w:rsid w:val="009C63D2"/>
    <w:rsid w:val="009D0439"/>
    <w:rsid w:val="009D070A"/>
    <w:rsid w:val="009D1320"/>
    <w:rsid w:val="009D2483"/>
    <w:rsid w:val="009D428A"/>
    <w:rsid w:val="009D452E"/>
    <w:rsid w:val="009D635C"/>
    <w:rsid w:val="009D6DA8"/>
    <w:rsid w:val="009D6E09"/>
    <w:rsid w:val="009D7793"/>
    <w:rsid w:val="009E06F6"/>
    <w:rsid w:val="009E135E"/>
    <w:rsid w:val="009E1A00"/>
    <w:rsid w:val="009E321B"/>
    <w:rsid w:val="009E3B9E"/>
    <w:rsid w:val="009E4D32"/>
    <w:rsid w:val="009E6911"/>
    <w:rsid w:val="009E787C"/>
    <w:rsid w:val="009E798F"/>
    <w:rsid w:val="009E7DDE"/>
    <w:rsid w:val="009F01B6"/>
    <w:rsid w:val="009F02A0"/>
    <w:rsid w:val="009F1EA6"/>
    <w:rsid w:val="009F3F5D"/>
    <w:rsid w:val="009F56BB"/>
    <w:rsid w:val="009F6CFB"/>
    <w:rsid w:val="00A00651"/>
    <w:rsid w:val="00A0075D"/>
    <w:rsid w:val="00A02372"/>
    <w:rsid w:val="00A05644"/>
    <w:rsid w:val="00A060EE"/>
    <w:rsid w:val="00A10A99"/>
    <w:rsid w:val="00A131BA"/>
    <w:rsid w:val="00A16F1A"/>
    <w:rsid w:val="00A17568"/>
    <w:rsid w:val="00A20091"/>
    <w:rsid w:val="00A21D5F"/>
    <w:rsid w:val="00A21E83"/>
    <w:rsid w:val="00A22138"/>
    <w:rsid w:val="00A24628"/>
    <w:rsid w:val="00A258D3"/>
    <w:rsid w:val="00A263B8"/>
    <w:rsid w:val="00A263F7"/>
    <w:rsid w:val="00A31593"/>
    <w:rsid w:val="00A32E6B"/>
    <w:rsid w:val="00A32F06"/>
    <w:rsid w:val="00A3410E"/>
    <w:rsid w:val="00A3432D"/>
    <w:rsid w:val="00A35B72"/>
    <w:rsid w:val="00A3681C"/>
    <w:rsid w:val="00A37D94"/>
    <w:rsid w:val="00A407A2"/>
    <w:rsid w:val="00A40F67"/>
    <w:rsid w:val="00A41C77"/>
    <w:rsid w:val="00A435EC"/>
    <w:rsid w:val="00A44E15"/>
    <w:rsid w:val="00A53016"/>
    <w:rsid w:val="00A536BC"/>
    <w:rsid w:val="00A5462D"/>
    <w:rsid w:val="00A550E3"/>
    <w:rsid w:val="00A555D4"/>
    <w:rsid w:val="00A562AD"/>
    <w:rsid w:val="00A61761"/>
    <w:rsid w:val="00A62849"/>
    <w:rsid w:val="00A641FC"/>
    <w:rsid w:val="00A65653"/>
    <w:rsid w:val="00A65917"/>
    <w:rsid w:val="00A66EE8"/>
    <w:rsid w:val="00A671FF"/>
    <w:rsid w:val="00A674E6"/>
    <w:rsid w:val="00A67782"/>
    <w:rsid w:val="00A67DA1"/>
    <w:rsid w:val="00A7050D"/>
    <w:rsid w:val="00A7247B"/>
    <w:rsid w:val="00A7396E"/>
    <w:rsid w:val="00A7398F"/>
    <w:rsid w:val="00A75A98"/>
    <w:rsid w:val="00A763EA"/>
    <w:rsid w:val="00A764A0"/>
    <w:rsid w:val="00A8186A"/>
    <w:rsid w:val="00A8187D"/>
    <w:rsid w:val="00A81A6D"/>
    <w:rsid w:val="00A82401"/>
    <w:rsid w:val="00A82BC4"/>
    <w:rsid w:val="00A8317B"/>
    <w:rsid w:val="00A85185"/>
    <w:rsid w:val="00A8552F"/>
    <w:rsid w:val="00A85E7C"/>
    <w:rsid w:val="00A903C2"/>
    <w:rsid w:val="00A90623"/>
    <w:rsid w:val="00A9079A"/>
    <w:rsid w:val="00A91E92"/>
    <w:rsid w:val="00A97F5A"/>
    <w:rsid w:val="00AA1D7D"/>
    <w:rsid w:val="00AA1ED0"/>
    <w:rsid w:val="00AA315C"/>
    <w:rsid w:val="00AA6751"/>
    <w:rsid w:val="00AA7062"/>
    <w:rsid w:val="00AA735A"/>
    <w:rsid w:val="00AA76C6"/>
    <w:rsid w:val="00AB1B76"/>
    <w:rsid w:val="00AB1DE4"/>
    <w:rsid w:val="00AB1F78"/>
    <w:rsid w:val="00AB3A17"/>
    <w:rsid w:val="00AB3A2E"/>
    <w:rsid w:val="00AB538A"/>
    <w:rsid w:val="00AB659E"/>
    <w:rsid w:val="00AB728D"/>
    <w:rsid w:val="00AC2E79"/>
    <w:rsid w:val="00AC3418"/>
    <w:rsid w:val="00AC48ED"/>
    <w:rsid w:val="00AC4B16"/>
    <w:rsid w:val="00AC6430"/>
    <w:rsid w:val="00AD0D7B"/>
    <w:rsid w:val="00AD2956"/>
    <w:rsid w:val="00AD39AC"/>
    <w:rsid w:val="00AD3CBB"/>
    <w:rsid w:val="00AD3FF4"/>
    <w:rsid w:val="00AD3FFD"/>
    <w:rsid w:val="00AD4202"/>
    <w:rsid w:val="00AD52D6"/>
    <w:rsid w:val="00AD550B"/>
    <w:rsid w:val="00AD59A0"/>
    <w:rsid w:val="00AD6279"/>
    <w:rsid w:val="00AD7822"/>
    <w:rsid w:val="00AE1D91"/>
    <w:rsid w:val="00AE2A7E"/>
    <w:rsid w:val="00AE3609"/>
    <w:rsid w:val="00AE5870"/>
    <w:rsid w:val="00AE5E77"/>
    <w:rsid w:val="00AE60D6"/>
    <w:rsid w:val="00AE741C"/>
    <w:rsid w:val="00AF1331"/>
    <w:rsid w:val="00AF26E1"/>
    <w:rsid w:val="00AF4421"/>
    <w:rsid w:val="00AF4D23"/>
    <w:rsid w:val="00AF5BE7"/>
    <w:rsid w:val="00AF6FE1"/>
    <w:rsid w:val="00AF7625"/>
    <w:rsid w:val="00B02BDA"/>
    <w:rsid w:val="00B031BF"/>
    <w:rsid w:val="00B04050"/>
    <w:rsid w:val="00B05205"/>
    <w:rsid w:val="00B0544D"/>
    <w:rsid w:val="00B05C5C"/>
    <w:rsid w:val="00B064B1"/>
    <w:rsid w:val="00B0766A"/>
    <w:rsid w:val="00B077F2"/>
    <w:rsid w:val="00B10A18"/>
    <w:rsid w:val="00B14AF3"/>
    <w:rsid w:val="00B16DE3"/>
    <w:rsid w:val="00B170EA"/>
    <w:rsid w:val="00B20578"/>
    <w:rsid w:val="00B214A8"/>
    <w:rsid w:val="00B257A2"/>
    <w:rsid w:val="00B26011"/>
    <w:rsid w:val="00B262B2"/>
    <w:rsid w:val="00B2720C"/>
    <w:rsid w:val="00B273FD"/>
    <w:rsid w:val="00B31280"/>
    <w:rsid w:val="00B32669"/>
    <w:rsid w:val="00B32A8C"/>
    <w:rsid w:val="00B343CB"/>
    <w:rsid w:val="00B3569E"/>
    <w:rsid w:val="00B360A2"/>
    <w:rsid w:val="00B37B96"/>
    <w:rsid w:val="00B40FFA"/>
    <w:rsid w:val="00B4164B"/>
    <w:rsid w:val="00B439E8"/>
    <w:rsid w:val="00B45011"/>
    <w:rsid w:val="00B462B7"/>
    <w:rsid w:val="00B506B4"/>
    <w:rsid w:val="00B5091F"/>
    <w:rsid w:val="00B5093B"/>
    <w:rsid w:val="00B50987"/>
    <w:rsid w:val="00B5127B"/>
    <w:rsid w:val="00B5139D"/>
    <w:rsid w:val="00B52D67"/>
    <w:rsid w:val="00B535B0"/>
    <w:rsid w:val="00B5396B"/>
    <w:rsid w:val="00B546A8"/>
    <w:rsid w:val="00B54A12"/>
    <w:rsid w:val="00B567EC"/>
    <w:rsid w:val="00B57977"/>
    <w:rsid w:val="00B57B28"/>
    <w:rsid w:val="00B6026E"/>
    <w:rsid w:val="00B615B7"/>
    <w:rsid w:val="00B61FBC"/>
    <w:rsid w:val="00B62712"/>
    <w:rsid w:val="00B62C83"/>
    <w:rsid w:val="00B64BD4"/>
    <w:rsid w:val="00B654D7"/>
    <w:rsid w:val="00B658A8"/>
    <w:rsid w:val="00B6605C"/>
    <w:rsid w:val="00B676EE"/>
    <w:rsid w:val="00B71977"/>
    <w:rsid w:val="00B71ECD"/>
    <w:rsid w:val="00B75DD0"/>
    <w:rsid w:val="00B76854"/>
    <w:rsid w:val="00B7687F"/>
    <w:rsid w:val="00B77356"/>
    <w:rsid w:val="00B8187C"/>
    <w:rsid w:val="00B818BE"/>
    <w:rsid w:val="00B8454B"/>
    <w:rsid w:val="00B84F5E"/>
    <w:rsid w:val="00B87D5E"/>
    <w:rsid w:val="00B90285"/>
    <w:rsid w:val="00B95865"/>
    <w:rsid w:val="00B973BC"/>
    <w:rsid w:val="00BA04E2"/>
    <w:rsid w:val="00BA48CE"/>
    <w:rsid w:val="00BA500E"/>
    <w:rsid w:val="00BA592A"/>
    <w:rsid w:val="00BA5D2B"/>
    <w:rsid w:val="00BA5EFC"/>
    <w:rsid w:val="00BA751A"/>
    <w:rsid w:val="00BA78D9"/>
    <w:rsid w:val="00BA7FA5"/>
    <w:rsid w:val="00BB0602"/>
    <w:rsid w:val="00BB09D1"/>
    <w:rsid w:val="00BB27AD"/>
    <w:rsid w:val="00BB3F29"/>
    <w:rsid w:val="00BB492B"/>
    <w:rsid w:val="00BB4939"/>
    <w:rsid w:val="00BB4CB8"/>
    <w:rsid w:val="00BB520D"/>
    <w:rsid w:val="00BB552A"/>
    <w:rsid w:val="00BB6DA9"/>
    <w:rsid w:val="00BC10A4"/>
    <w:rsid w:val="00BC199A"/>
    <w:rsid w:val="00BC1A0C"/>
    <w:rsid w:val="00BC30FB"/>
    <w:rsid w:val="00BC3766"/>
    <w:rsid w:val="00BC3DBE"/>
    <w:rsid w:val="00BC5B98"/>
    <w:rsid w:val="00BC7EB0"/>
    <w:rsid w:val="00BD1C56"/>
    <w:rsid w:val="00BD70FA"/>
    <w:rsid w:val="00BD7805"/>
    <w:rsid w:val="00BE1EA7"/>
    <w:rsid w:val="00BE2E01"/>
    <w:rsid w:val="00BE4AE1"/>
    <w:rsid w:val="00BE526E"/>
    <w:rsid w:val="00BE69BC"/>
    <w:rsid w:val="00BE7A2F"/>
    <w:rsid w:val="00BF5525"/>
    <w:rsid w:val="00BF5B96"/>
    <w:rsid w:val="00BF69A4"/>
    <w:rsid w:val="00BF6B7A"/>
    <w:rsid w:val="00BF7FCB"/>
    <w:rsid w:val="00C06618"/>
    <w:rsid w:val="00C06D13"/>
    <w:rsid w:val="00C07713"/>
    <w:rsid w:val="00C101ED"/>
    <w:rsid w:val="00C113E1"/>
    <w:rsid w:val="00C11E97"/>
    <w:rsid w:val="00C12C18"/>
    <w:rsid w:val="00C13BAD"/>
    <w:rsid w:val="00C13CB7"/>
    <w:rsid w:val="00C13E41"/>
    <w:rsid w:val="00C14498"/>
    <w:rsid w:val="00C14C48"/>
    <w:rsid w:val="00C154DE"/>
    <w:rsid w:val="00C1568E"/>
    <w:rsid w:val="00C16270"/>
    <w:rsid w:val="00C16860"/>
    <w:rsid w:val="00C16D79"/>
    <w:rsid w:val="00C170CF"/>
    <w:rsid w:val="00C1733E"/>
    <w:rsid w:val="00C17B85"/>
    <w:rsid w:val="00C17CEE"/>
    <w:rsid w:val="00C20DD0"/>
    <w:rsid w:val="00C23E3E"/>
    <w:rsid w:val="00C253CD"/>
    <w:rsid w:val="00C2717B"/>
    <w:rsid w:val="00C302EE"/>
    <w:rsid w:val="00C312F6"/>
    <w:rsid w:val="00C316F6"/>
    <w:rsid w:val="00C343D6"/>
    <w:rsid w:val="00C34E70"/>
    <w:rsid w:val="00C34F03"/>
    <w:rsid w:val="00C36BBE"/>
    <w:rsid w:val="00C375A6"/>
    <w:rsid w:val="00C43A8D"/>
    <w:rsid w:val="00C43E89"/>
    <w:rsid w:val="00C44098"/>
    <w:rsid w:val="00C45269"/>
    <w:rsid w:val="00C45E54"/>
    <w:rsid w:val="00C46A56"/>
    <w:rsid w:val="00C46F56"/>
    <w:rsid w:val="00C5166E"/>
    <w:rsid w:val="00C53298"/>
    <w:rsid w:val="00C538C6"/>
    <w:rsid w:val="00C53E26"/>
    <w:rsid w:val="00C561B2"/>
    <w:rsid w:val="00C576CB"/>
    <w:rsid w:val="00C57902"/>
    <w:rsid w:val="00C6193A"/>
    <w:rsid w:val="00C62922"/>
    <w:rsid w:val="00C63686"/>
    <w:rsid w:val="00C6453A"/>
    <w:rsid w:val="00C64BC3"/>
    <w:rsid w:val="00C64D2D"/>
    <w:rsid w:val="00C73C23"/>
    <w:rsid w:val="00C73D3C"/>
    <w:rsid w:val="00C744E0"/>
    <w:rsid w:val="00C74F30"/>
    <w:rsid w:val="00C75678"/>
    <w:rsid w:val="00C75905"/>
    <w:rsid w:val="00C75968"/>
    <w:rsid w:val="00C77BF7"/>
    <w:rsid w:val="00C80231"/>
    <w:rsid w:val="00C80D78"/>
    <w:rsid w:val="00C827D9"/>
    <w:rsid w:val="00C859AB"/>
    <w:rsid w:val="00C86F17"/>
    <w:rsid w:val="00C87335"/>
    <w:rsid w:val="00C91120"/>
    <w:rsid w:val="00C9498D"/>
    <w:rsid w:val="00C94B40"/>
    <w:rsid w:val="00C94C9F"/>
    <w:rsid w:val="00C9526F"/>
    <w:rsid w:val="00C95350"/>
    <w:rsid w:val="00C97F00"/>
    <w:rsid w:val="00CA1204"/>
    <w:rsid w:val="00CA1A80"/>
    <w:rsid w:val="00CA3A0D"/>
    <w:rsid w:val="00CA4F11"/>
    <w:rsid w:val="00CA69D9"/>
    <w:rsid w:val="00CA69F1"/>
    <w:rsid w:val="00CA7B2B"/>
    <w:rsid w:val="00CB044E"/>
    <w:rsid w:val="00CB05E0"/>
    <w:rsid w:val="00CB11FD"/>
    <w:rsid w:val="00CB2993"/>
    <w:rsid w:val="00CB4B7A"/>
    <w:rsid w:val="00CB5A66"/>
    <w:rsid w:val="00CB5B87"/>
    <w:rsid w:val="00CB5C8D"/>
    <w:rsid w:val="00CB5F90"/>
    <w:rsid w:val="00CB6324"/>
    <w:rsid w:val="00CB7547"/>
    <w:rsid w:val="00CB79B3"/>
    <w:rsid w:val="00CC0274"/>
    <w:rsid w:val="00CC12BA"/>
    <w:rsid w:val="00CC1FCE"/>
    <w:rsid w:val="00CC2417"/>
    <w:rsid w:val="00CC4403"/>
    <w:rsid w:val="00CC5114"/>
    <w:rsid w:val="00CC5287"/>
    <w:rsid w:val="00CC55AA"/>
    <w:rsid w:val="00CD1697"/>
    <w:rsid w:val="00CD1D39"/>
    <w:rsid w:val="00CD2D2C"/>
    <w:rsid w:val="00CD2EA9"/>
    <w:rsid w:val="00CD3AC6"/>
    <w:rsid w:val="00CD3B73"/>
    <w:rsid w:val="00CD3E66"/>
    <w:rsid w:val="00CD6ABB"/>
    <w:rsid w:val="00CE04A0"/>
    <w:rsid w:val="00CE1EF2"/>
    <w:rsid w:val="00CE5510"/>
    <w:rsid w:val="00CE5D10"/>
    <w:rsid w:val="00CE6CEA"/>
    <w:rsid w:val="00CE6E47"/>
    <w:rsid w:val="00CF020F"/>
    <w:rsid w:val="00CF0B2B"/>
    <w:rsid w:val="00CF0DC6"/>
    <w:rsid w:val="00CF1C9F"/>
    <w:rsid w:val="00CF3C15"/>
    <w:rsid w:val="00CF3DB1"/>
    <w:rsid w:val="00CF5D01"/>
    <w:rsid w:val="00CF6C3A"/>
    <w:rsid w:val="00CF731D"/>
    <w:rsid w:val="00CF760E"/>
    <w:rsid w:val="00CF7F0C"/>
    <w:rsid w:val="00CF7F9A"/>
    <w:rsid w:val="00D00BE1"/>
    <w:rsid w:val="00D018AC"/>
    <w:rsid w:val="00D019B6"/>
    <w:rsid w:val="00D02A91"/>
    <w:rsid w:val="00D02E37"/>
    <w:rsid w:val="00D03FA2"/>
    <w:rsid w:val="00D042F0"/>
    <w:rsid w:val="00D05E14"/>
    <w:rsid w:val="00D06D77"/>
    <w:rsid w:val="00D07C57"/>
    <w:rsid w:val="00D11EFD"/>
    <w:rsid w:val="00D12235"/>
    <w:rsid w:val="00D14606"/>
    <w:rsid w:val="00D14C84"/>
    <w:rsid w:val="00D15246"/>
    <w:rsid w:val="00D20B68"/>
    <w:rsid w:val="00D2176B"/>
    <w:rsid w:val="00D25183"/>
    <w:rsid w:val="00D272C3"/>
    <w:rsid w:val="00D30583"/>
    <w:rsid w:val="00D31F35"/>
    <w:rsid w:val="00D34588"/>
    <w:rsid w:val="00D34D71"/>
    <w:rsid w:val="00D34EC5"/>
    <w:rsid w:val="00D35883"/>
    <w:rsid w:val="00D358A0"/>
    <w:rsid w:val="00D359A0"/>
    <w:rsid w:val="00D363D3"/>
    <w:rsid w:val="00D37296"/>
    <w:rsid w:val="00D3729D"/>
    <w:rsid w:val="00D37887"/>
    <w:rsid w:val="00D37A15"/>
    <w:rsid w:val="00D43716"/>
    <w:rsid w:val="00D43DFA"/>
    <w:rsid w:val="00D467F1"/>
    <w:rsid w:val="00D50AE4"/>
    <w:rsid w:val="00D50EC2"/>
    <w:rsid w:val="00D512AE"/>
    <w:rsid w:val="00D52511"/>
    <w:rsid w:val="00D52776"/>
    <w:rsid w:val="00D533C9"/>
    <w:rsid w:val="00D534B2"/>
    <w:rsid w:val="00D6125F"/>
    <w:rsid w:val="00D63F5B"/>
    <w:rsid w:val="00D64130"/>
    <w:rsid w:val="00D6634A"/>
    <w:rsid w:val="00D721A9"/>
    <w:rsid w:val="00D72317"/>
    <w:rsid w:val="00D7357F"/>
    <w:rsid w:val="00D75910"/>
    <w:rsid w:val="00D7620F"/>
    <w:rsid w:val="00D76280"/>
    <w:rsid w:val="00D7629A"/>
    <w:rsid w:val="00D77541"/>
    <w:rsid w:val="00D802DF"/>
    <w:rsid w:val="00D80EA1"/>
    <w:rsid w:val="00D8104B"/>
    <w:rsid w:val="00D81C3A"/>
    <w:rsid w:val="00D82BD7"/>
    <w:rsid w:val="00D84076"/>
    <w:rsid w:val="00D8675C"/>
    <w:rsid w:val="00D87857"/>
    <w:rsid w:val="00D90A48"/>
    <w:rsid w:val="00D91DEA"/>
    <w:rsid w:val="00D929F0"/>
    <w:rsid w:val="00D9392E"/>
    <w:rsid w:val="00D950FA"/>
    <w:rsid w:val="00D95635"/>
    <w:rsid w:val="00D95D2F"/>
    <w:rsid w:val="00DA0DD0"/>
    <w:rsid w:val="00DA16FE"/>
    <w:rsid w:val="00DA1D4E"/>
    <w:rsid w:val="00DA2C6A"/>
    <w:rsid w:val="00DA3CE9"/>
    <w:rsid w:val="00DA43F6"/>
    <w:rsid w:val="00DA44FB"/>
    <w:rsid w:val="00DA5CFE"/>
    <w:rsid w:val="00DA6233"/>
    <w:rsid w:val="00DA7855"/>
    <w:rsid w:val="00DB0163"/>
    <w:rsid w:val="00DC0CA2"/>
    <w:rsid w:val="00DC105D"/>
    <w:rsid w:val="00DC37A5"/>
    <w:rsid w:val="00DC5EED"/>
    <w:rsid w:val="00DC6C30"/>
    <w:rsid w:val="00DD2F3D"/>
    <w:rsid w:val="00DD2FDC"/>
    <w:rsid w:val="00DD353E"/>
    <w:rsid w:val="00DD3680"/>
    <w:rsid w:val="00DD5042"/>
    <w:rsid w:val="00DD71A0"/>
    <w:rsid w:val="00DE007C"/>
    <w:rsid w:val="00DE5220"/>
    <w:rsid w:val="00DE756E"/>
    <w:rsid w:val="00DF055A"/>
    <w:rsid w:val="00DF5DA1"/>
    <w:rsid w:val="00E010DF"/>
    <w:rsid w:val="00E01322"/>
    <w:rsid w:val="00E01CEC"/>
    <w:rsid w:val="00E02113"/>
    <w:rsid w:val="00E03509"/>
    <w:rsid w:val="00E03606"/>
    <w:rsid w:val="00E04748"/>
    <w:rsid w:val="00E05248"/>
    <w:rsid w:val="00E07665"/>
    <w:rsid w:val="00E07945"/>
    <w:rsid w:val="00E11C13"/>
    <w:rsid w:val="00E12F0C"/>
    <w:rsid w:val="00E1315D"/>
    <w:rsid w:val="00E174D7"/>
    <w:rsid w:val="00E20F99"/>
    <w:rsid w:val="00E216FA"/>
    <w:rsid w:val="00E2316A"/>
    <w:rsid w:val="00E23A1F"/>
    <w:rsid w:val="00E27978"/>
    <w:rsid w:val="00E312AE"/>
    <w:rsid w:val="00E31F5F"/>
    <w:rsid w:val="00E372D2"/>
    <w:rsid w:val="00E377FF"/>
    <w:rsid w:val="00E379F7"/>
    <w:rsid w:val="00E414E7"/>
    <w:rsid w:val="00E4185D"/>
    <w:rsid w:val="00E43A17"/>
    <w:rsid w:val="00E443B8"/>
    <w:rsid w:val="00E45C31"/>
    <w:rsid w:val="00E45D87"/>
    <w:rsid w:val="00E52044"/>
    <w:rsid w:val="00E5296F"/>
    <w:rsid w:val="00E55B2E"/>
    <w:rsid w:val="00E56999"/>
    <w:rsid w:val="00E56B58"/>
    <w:rsid w:val="00E56D4D"/>
    <w:rsid w:val="00E5795F"/>
    <w:rsid w:val="00E625AA"/>
    <w:rsid w:val="00E62C75"/>
    <w:rsid w:val="00E67BFE"/>
    <w:rsid w:val="00E71ADE"/>
    <w:rsid w:val="00E73FD4"/>
    <w:rsid w:val="00E74069"/>
    <w:rsid w:val="00E741F3"/>
    <w:rsid w:val="00E74625"/>
    <w:rsid w:val="00E74DB3"/>
    <w:rsid w:val="00E750B3"/>
    <w:rsid w:val="00E75D3B"/>
    <w:rsid w:val="00E90138"/>
    <w:rsid w:val="00E908FB"/>
    <w:rsid w:val="00E90D9B"/>
    <w:rsid w:val="00E91658"/>
    <w:rsid w:val="00E93132"/>
    <w:rsid w:val="00E9393F"/>
    <w:rsid w:val="00E93C4F"/>
    <w:rsid w:val="00E948CD"/>
    <w:rsid w:val="00E96776"/>
    <w:rsid w:val="00EA0E11"/>
    <w:rsid w:val="00EA14A9"/>
    <w:rsid w:val="00EA3B0C"/>
    <w:rsid w:val="00EA3C72"/>
    <w:rsid w:val="00EA3D69"/>
    <w:rsid w:val="00EA4932"/>
    <w:rsid w:val="00EB1283"/>
    <w:rsid w:val="00EB12A9"/>
    <w:rsid w:val="00EB2866"/>
    <w:rsid w:val="00EB2A11"/>
    <w:rsid w:val="00EB3A44"/>
    <w:rsid w:val="00EB412D"/>
    <w:rsid w:val="00EB5146"/>
    <w:rsid w:val="00EB5B00"/>
    <w:rsid w:val="00EB6469"/>
    <w:rsid w:val="00EC0645"/>
    <w:rsid w:val="00EC14F9"/>
    <w:rsid w:val="00EC3510"/>
    <w:rsid w:val="00EC533F"/>
    <w:rsid w:val="00EC54A4"/>
    <w:rsid w:val="00EC5DFA"/>
    <w:rsid w:val="00EC6193"/>
    <w:rsid w:val="00EC6568"/>
    <w:rsid w:val="00EC6C04"/>
    <w:rsid w:val="00EC6F24"/>
    <w:rsid w:val="00ED178B"/>
    <w:rsid w:val="00ED27D0"/>
    <w:rsid w:val="00ED365C"/>
    <w:rsid w:val="00ED43BB"/>
    <w:rsid w:val="00ED510A"/>
    <w:rsid w:val="00ED6C9A"/>
    <w:rsid w:val="00ED7918"/>
    <w:rsid w:val="00ED7AA9"/>
    <w:rsid w:val="00EE031A"/>
    <w:rsid w:val="00EE31F2"/>
    <w:rsid w:val="00EE3D17"/>
    <w:rsid w:val="00EE4C5C"/>
    <w:rsid w:val="00EE6F10"/>
    <w:rsid w:val="00EF03E5"/>
    <w:rsid w:val="00EF253C"/>
    <w:rsid w:val="00EF3036"/>
    <w:rsid w:val="00EF4BBF"/>
    <w:rsid w:val="00EF7F71"/>
    <w:rsid w:val="00F00F90"/>
    <w:rsid w:val="00F01CC9"/>
    <w:rsid w:val="00F030B4"/>
    <w:rsid w:val="00F03816"/>
    <w:rsid w:val="00F03ABC"/>
    <w:rsid w:val="00F04FDF"/>
    <w:rsid w:val="00F05851"/>
    <w:rsid w:val="00F06706"/>
    <w:rsid w:val="00F070A0"/>
    <w:rsid w:val="00F11786"/>
    <w:rsid w:val="00F11DD1"/>
    <w:rsid w:val="00F12222"/>
    <w:rsid w:val="00F12C46"/>
    <w:rsid w:val="00F132BC"/>
    <w:rsid w:val="00F1436A"/>
    <w:rsid w:val="00F1499F"/>
    <w:rsid w:val="00F14A36"/>
    <w:rsid w:val="00F15395"/>
    <w:rsid w:val="00F1554C"/>
    <w:rsid w:val="00F15A18"/>
    <w:rsid w:val="00F16B13"/>
    <w:rsid w:val="00F20EC6"/>
    <w:rsid w:val="00F22535"/>
    <w:rsid w:val="00F22BBB"/>
    <w:rsid w:val="00F2481A"/>
    <w:rsid w:val="00F24A93"/>
    <w:rsid w:val="00F263EA"/>
    <w:rsid w:val="00F26E3C"/>
    <w:rsid w:val="00F30B8A"/>
    <w:rsid w:val="00F30F31"/>
    <w:rsid w:val="00F31259"/>
    <w:rsid w:val="00F332E5"/>
    <w:rsid w:val="00F33479"/>
    <w:rsid w:val="00F339B0"/>
    <w:rsid w:val="00F33DAB"/>
    <w:rsid w:val="00F34391"/>
    <w:rsid w:val="00F35470"/>
    <w:rsid w:val="00F3769E"/>
    <w:rsid w:val="00F37D63"/>
    <w:rsid w:val="00F43827"/>
    <w:rsid w:val="00F43939"/>
    <w:rsid w:val="00F44AD4"/>
    <w:rsid w:val="00F46D72"/>
    <w:rsid w:val="00F473DE"/>
    <w:rsid w:val="00F47E77"/>
    <w:rsid w:val="00F501A4"/>
    <w:rsid w:val="00F5191F"/>
    <w:rsid w:val="00F51B15"/>
    <w:rsid w:val="00F52480"/>
    <w:rsid w:val="00F53043"/>
    <w:rsid w:val="00F54D35"/>
    <w:rsid w:val="00F57A6D"/>
    <w:rsid w:val="00F602AF"/>
    <w:rsid w:val="00F6095E"/>
    <w:rsid w:val="00F61936"/>
    <w:rsid w:val="00F67C2D"/>
    <w:rsid w:val="00F70E89"/>
    <w:rsid w:val="00F734EC"/>
    <w:rsid w:val="00F73817"/>
    <w:rsid w:val="00F74ED5"/>
    <w:rsid w:val="00F74ED8"/>
    <w:rsid w:val="00F76292"/>
    <w:rsid w:val="00F763BD"/>
    <w:rsid w:val="00F80076"/>
    <w:rsid w:val="00F82C3A"/>
    <w:rsid w:val="00F838C4"/>
    <w:rsid w:val="00F8456F"/>
    <w:rsid w:val="00F84621"/>
    <w:rsid w:val="00F84872"/>
    <w:rsid w:val="00F91AF9"/>
    <w:rsid w:val="00F927FB"/>
    <w:rsid w:val="00F9335C"/>
    <w:rsid w:val="00F9428E"/>
    <w:rsid w:val="00F9505B"/>
    <w:rsid w:val="00F97AC7"/>
    <w:rsid w:val="00FA1D14"/>
    <w:rsid w:val="00FA226B"/>
    <w:rsid w:val="00FA27FC"/>
    <w:rsid w:val="00FA2F5C"/>
    <w:rsid w:val="00FA395F"/>
    <w:rsid w:val="00FA439F"/>
    <w:rsid w:val="00FA462B"/>
    <w:rsid w:val="00FA467F"/>
    <w:rsid w:val="00FA703C"/>
    <w:rsid w:val="00FB1463"/>
    <w:rsid w:val="00FB623B"/>
    <w:rsid w:val="00FC1D3A"/>
    <w:rsid w:val="00FC1F38"/>
    <w:rsid w:val="00FC2BD1"/>
    <w:rsid w:val="00FC2E25"/>
    <w:rsid w:val="00FC3AAE"/>
    <w:rsid w:val="00FC4115"/>
    <w:rsid w:val="00FC4DD8"/>
    <w:rsid w:val="00FC53CC"/>
    <w:rsid w:val="00FC6A9A"/>
    <w:rsid w:val="00FD21D6"/>
    <w:rsid w:val="00FD26BE"/>
    <w:rsid w:val="00FD2A47"/>
    <w:rsid w:val="00FD35EA"/>
    <w:rsid w:val="00FD505C"/>
    <w:rsid w:val="00FD5234"/>
    <w:rsid w:val="00FE0BB8"/>
    <w:rsid w:val="00FE3A63"/>
    <w:rsid w:val="00FE4464"/>
    <w:rsid w:val="00FE5C9D"/>
    <w:rsid w:val="00FE6A30"/>
    <w:rsid w:val="00FE7EA5"/>
    <w:rsid w:val="00FE7EA6"/>
    <w:rsid w:val="00FF08E9"/>
    <w:rsid w:val="00FF1D26"/>
    <w:rsid w:val="00FF29C8"/>
    <w:rsid w:val="00FF31F5"/>
    <w:rsid w:val="00FF339F"/>
    <w:rsid w:val="00FF627A"/>
    <w:rsid w:val="00FF6C43"/>
    <w:rsid w:val="00FF6D23"/>
    <w:rsid w:val="00FF75B1"/>
    <w:rsid w:val="00FF7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E97"/>
  </w:style>
  <w:style w:type="paragraph" w:styleId="1">
    <w:name w:val="heading 1"/>
    <w:basedOn w:val="a"/>
    <w:next w:val="a"/>
    <w:link w:val="10"/>
    <w:uiPriority w:val="9"/>
    <w:qFormat/>
    <w:rsid w:val="009745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700D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27D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1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486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t">
    <w:name w:val="txt"/>
    <w:basedOn w:val="a"/>
    <w:rsid w:val="00486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00D3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700D39"/>
    <w:rPr>
      <w:color w:val="0000FF"/>
      <w:u w:val="single"/>
    </w:rPr>
  </w:style>
  <w:style w:type="character" w:styleId="a5">
    <w:name w:val="Strong"/>
    <w:basedOn w:val="a0"/>
    <w:uiPriority w:val="22"/>
    <w:qFormat/>
    <w:rsid w:val="00700D39"/>
    <w:rPr>
      <w:b/>
      <w:bCs/>
    </w:rPr>
  </w:style>
  <w:style w:type="character" w:styleId="a6">
    <w:name w:val="Emphasis"/>
    <w:basedOn w:val="a0"/>
    <w:uiPriority w:val="20"/>
    <w:qFormat/>
    <w:rsid w:val="00700D39"/>
    <w:rPr>
      <w:i/>
      <w:iCs/>
    </w:rPr>
  </w:style>
  <w:style w:type="character" w:customStyle="1" w:styleId="copyright-span">
    <w:name w:val="copyright-span"/>
    <w:basedOn w:val="a0"/>
    <w:rsid w:val="00D50EC2"/>
  </w:style>
  <w:style w:type="paragraph" w:customStyle="1" w:styleId="uk-margin">
    <w:name w:val="uk-margin"/>
    <w:basedOn w:val="a"/>
    <w:rsid w:val="00B04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827D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BodyText21">
    <w:name w:val="Body Text 21"/>
    <w:basedOn w:val="a"/>
    <w:rsid w:val="00C827D9"/>
    <w:pPr>
      <w:widowControl w:val="0"/>
      <w:overflowPunct w:val="0"/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45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2020-04-13T06:42:00Z</cp:lastPrinted>
  <dcterms:created xsi:type="dcterms:W3CDTF">2020-04-07T19:31:00Z</dcterms:created>
  <dcterms:modified xsi:type="dcterms:W3CDTF">2020-09-02T19:53:00Z</dcterms:modified>
</cp:coreProperties>
</file>